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«Уютненская средняя общеобразовательная школа»</w:t>
      </w:r>
    </w:p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Пролетарского района Ростовской области</w:t>
      </w:r>
    </w:p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A19">
        <w:rPr>
          <w:rFonts w:ascii="Times New Roman" w:hAnsi="Times New Roman" w:cs="Times New Roman"/>
          <w:sz w:val="24"/>
          <w:szCs w:val="24"/>
        </w:rPr>
        <w:t>(МБОУ Уютненская СОШ)</w:t>
      </w:r>
    </w:p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D56" w:rsidRPr="007A5A19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862"/>
        <w:gridCol w:w="3651"/>
      </w:tblGrid>
      <w:tr w:rsidR="00040D56" w:rsidRPr="007A5A19" w:rsidTr="00154398">
        <w:tc>
          <w:tcPr>
            <w:tcW w:w="3403" w:type="dxa"/>
          </w:tcPr>
          <w:p w:rsidR="00040D56" w:rsidRPr="007A5A19" w:rsidRDefault="00040D5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РАССМОТРЕНО</w:t>
            </w:r>
          </w:p>
          <w:p w:rsidR="00040D56" w:rsidRPr="007A5A19" w:rsidRDefault="00040D5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Протокол заседания методического совета МБОУ Уютненской СОШ</w:t>
            </w:r>
          </w:p>
          <w:p w:rsidR="00040D56" w:rsidRPr="007A5A19" w:rsidRDefault="00040D5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>Куликова А. В. ___________</w:t>
            </w:r>
          </w:p>
          <w:p w:rsidR="00040D56" w:rsidRPr="007A5A19" w:rsidRDefault="00040D56" w:rsidP="00154398">
            <w:pPr>
              <w:pStyle w:val="ab"/>
              <w:rPr>
                <w:sz w:val="24"/>
                <w:szCs w:val="24"/>
              </w:rPr>
            </w:pPr>
            <w:r w:rsidRPr="007A5A19">
              <w:rPr>
                <w:sz w:val="24"/>
                <w:szCs w:val="24"/>
              </w:rPr>
              <w:t xml:space="preserve">Протокол № </w:t>
            </w:r>
          </w:p>
          <w:p w:rsidR="00040D56" w:rsidRPr="007A5A19" w:rsidRDefault="00040D56" w:rsidP="0015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862" w:type="dxa"/>
          </w:tcPr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 Куликова А. В.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651" w:type="dxa"/>
          </w:tcPr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Уютненская СОШ 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>_____________ Шматько О. Ф.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АООП № </w:t>
            </w:r>
          </w:p>
          <w:p w:rsidR="00040D56" w:rsidRPr="007A5A19" w:rsidRDefault="00040D56" w:rsidP="00154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1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</w:tbl>
    <w:p w:rsidR="00040D56" w:rsidRPr="00912842" w:rsidRDefault="00040D56" w:rsidP="00040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РАБОЧАЯ ПРОГРАММА </w:t>
      </w: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КУРСА ВНЕУРОЧНОЙ ДЕЯТЕЛЬНОСТИ</w:t>
      </w: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социальное и духовно-нравственное направление</w:t>
      </w: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>«БИЛЕТ В БУДУЩЕЕ»</w:t>
      </w: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8"/>
          <w:szCs w:val="24"/>
        </w:rPr>
      </w:pPr>
      <w:r w:rsidRPr="00FD6A61">
        <w:rPr>
          <w:sz w:val="28"/>
          <w:szCs w:val="24"/>
        </w:rPr>
        <w:t xml:space="preserve">для обучающихся </w:t>
      </w:r>
      <w:r w:rsidR="00AD06E2">
        <w:rPr>
          <w:sz w:val="28"/>
          <w:szCs w:val="24"/>
        </w:rPr>
        <w:t>9</w:t>
      </w:r>
      <w:r w:rsidRPr="00FD6A61">
        <w:rPr>
          <w:sz w:val="28"/>
          <w:szCs w:val="24"/>
        </w:rPr>
        <w:t xml:space="preserve"> класса</w:t>
      </w: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Pr="007A5A19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Составитель: Ерощенко Юлия Руслановна,</w:t>
      </w:r>
    </w:p>
    <w:p w:rsidR="00040D56" w:rsidRPr="007A5A19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7A5A19">
        <w:rPr>
          <w:b w:val="0"/>
          <w:i/>
          <w:sz w:val="24"/>
          <w:szCs w:val="24"/>
        </w:rPr>
        <w:t>учитель русского языка и литературы</w:t>
      </w: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right"/>
        <w:rPr>
          <w:b w:val="0"/>
          <w:i/>
          <w:sz w:val="28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rPr>
          <w:sz w:val="24"/>
          <w:szCs w:val="24"/>
        </w:rPr>
      </w:pPr>
    </w:p>
    <w:p w:rsidR="00040D56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</w:p>
    <w:p w:rsidR="00040D56" w:rsidRPr="00FD6A61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b w:val="0"/>
          <w:sz w:val="24"/>
          <w:szCs w:val="24"/>
        </w:rPr>
      </w:pPr>
      <w:r w:rsidRPr="00FD6A61">
        <w:rPr>
          <w:b w:val="0"/>
          <w:sz w:val="24"/>
          <w:szCs w:val="24"/>
        </w:rPr>
        <w:t>Уютный</w:t>
      </w:r>
    </w:p>
    <w:p w:rsidR="00810C15" w:rsidRDefault="00040D56" w:rsidP="00040D56">
      <w:pPr>
        <w:pStyle w:val="1"/>
        <w:tabs>
          <w:tab w:val="left" w:pos="4774"/>
        </w:tabs>
        <w:spacing w:before="0" w:beforeAutospacing="0"/>
        <w:jc w:val="center"/>
        <w:rPr>
          <w:sz w:val="24"/>
          <w:szCs w:val="24"/>
        </w:rPr>
      </w:pPr>
      <w:r w:rsidRPr="00FD6A61">
        <w:rPr>
          <w:b w:val="0"/>
          <w:sz w:val="24"/>
          <w:szCs w:val="24"/>
        </w:rPr>
        <w:t>2023 год</w:t>
      </w:r>
    </w:p>
    <w:p w:rsidR="00040D56" w:rsidRPr="00FD6A61" w:rsidRDefault="00040D56" w:rsidP="00040D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программа курса внеурочной деятельности по профориентации «Билет в будущее» (далее — Программа) </w:t>
      </w:r>
      <w:r w:rsidR="00F845B7">
        <w:rPr>
          <w:rFonts w:ascii="Times New Roman" w:eastAsia="Calibri" w:hAnsi="Times New Roman" w:cs="Times New Roman"/>
          <w:sz w:val="24"/>
          <w:szCs w:val="24"/>
        </w:rPr>
        <w:t xml:space="preserve"> для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науки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 года №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810C15" w:rsidRDefault="00810C15" w:rsidP="00810C15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и образования и науки Российской Федерации  от 31 декабря 2015 г. № 1577 «О внесении изменений в федеральный государственный образовательный стандарт основного общего образования, утверждённый приказом Министерством образования и науки Российской Федерации от 17.12.2010 г. №1897;</w:t>
      </w:r>
    </w:p>
    <w:p w:rsidR="00810C15" w:rsidRDefault="00810C15" w:rsidP="00810C15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23 июня 2015 г. №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1089»;</w:t>
      </w:r>
    </w:p>
    <w:p w:rsidR="00810C15" w:rsidRDefault="00810C15" w:rsidP="00810C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10C15" w:rsidRDefault="00810C15" w:rsidP="00810C15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040D56" w:rsidRDefault="00040D56" w:rsidP="00040D5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   требования    к    условиям    и    организации</w:t>
      </w:r>
      <w:r>
        <w:rPr>
          <w:rFonts w:ascii="Times New Roman" w:hAnsi="Times New Roman" w:cs="Times New Roman"/>
          <w:sz w:val="24"/>
          <w:szCs w:val="24"/>
        </w:rPr>
        <w:tab/>
        <w:t>обучения в общеобразовательных учреждениях»;</w:t>
      </w:r>
    </w:p>
    <w:p w:rsidR="00040D56" w:rsidRDefault="00040D56" w:rsidP="00040D56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 ноября 2015 года №81 «О внесении изменений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40D56" w:rsidRDefault="00040D56" w:rsidP="00040D56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 Российской Федерации от 12.05.2011г. № 03-296 «Об организации внеурочной деятельности при введении ФГОС общего образования».</w:t>
      </w:r>
    </w:p>
    <w:p w:rsidR="00040D56" w:rsidRDefault="00040D56" w:rsidP="00040D56">
      <w:pPr>
        <w:numPr>
          <w:ilvl w:val="0"/>
          <w:numId w:val="1"/>
        </w:numPr>
        <w:tabs>
          <w:tab w:val="left" w:pos="426"/>
        </w:tabs>
        <w:spacing w:after="0" w:line="256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Устав МБОУ Уютненской СОШ;</w:t>
      </w:r>
    </w:p>
    <w:p w:rsidR="00040D56" w:rsidRPr="00FD6A61" w:rsidRDefault="00040D56" w:rsidP="00040D5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 xml:space="preserve">Основная образовательная программа основного общего образования МБОУ 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Уютненской 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СОШ (утверждена приказом директора от_______________);</w:t>
      </w:r>
    </w:p>
    <w:p w:rsidR="00040D56" w:rsidRPr="00FD6A61" w:rsidRDefault="00040D56" w:rsidP="00040D5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Учебный план МБОУ Уютненской СОШ на 2023/2024 учебный год;</w:t>
      </w:r>
    </w:p>
    <w:p w:rsidR="00040D56" w:rsidRPr="00FD6A61" w:rsidRDefault="00040D56" w:rsidP="00040D5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  <w:highlight w:val="yellow"/>
        </w:rPr>
      </w:pP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>Положение о рабочей программе учебных предметов, курсов, дисциплин (модулей) МБОУ Уютненской СОШ (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утверждено приказом директора от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 ________________</w:t>
      </w:r>
      <w:r w:rsidRPr="00FD6A61">
        <w:rPr>
          <w:rFonts w:ascii="Times New Roman" w:hAnsi="Times New Roman"/>
          <w:bCs/>
          <w:kern w:val="2"/>
          <w:sz w:val="24"/>
          <w:szCs w:val="24"/>
          <w:highlight w:val="yellow"/>
        </w:rPr>
        <w:t>)</w:t>
      </w:r>
      <w:r w:rsidRPr="00FD6A61">
        <w:rPr>
          <w:rFonts w:ascii="Times New Roman" w:hAnsi="Times New Roman"/>
          <w:kern w:val="2"/>
          <w:sz w:val="24"/>
          <w:szCs w:val="24"/>
          <w:highlight w:val="yellow"/>
        </w:rPr>
        <w:t xml:space="preserve">. </w:t>
      </w:r>
    </w:p>
    <w:p w:rsidR="00040D56" w:rsidRDefault="00040D56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МБОУ </w:t>
      </w:r>
      <w:r w:rsidR="00040D56">
        <w:rPr>
          <w:rFonts w:ascii="Times New Roman" w:hAnsi="Times New Roman"/>
          <w:kern w:val="2"/>
          <w:sz w:val="24"/>
          <w:szCs w:val="24"/>
        </w:rPr>
        <w:t xml:space="preserve">Уютненской </w:t>
      </w:r>
      <w:r>
        <w:rPr>
          <w:rFonts w:ascii="Times New Roman" w:hAnsi="Times New Roman"/>
          <w:kern w:val="2"/>
          <w:sz w:val="24"/>
          <w:szCs w:val="24"/>
        </w:rPr>
        <w:t>СОШ на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845B7">
        <w:rPr>
          <w:rFonts w:ascii="Times New Roman" w:hAnsi="Times New Roman"/>
          <w:kern w:val="2"/>
          <w:sz w:val="24"/>
          <w:szCs w:val="24"/>
        </w:rPr>
        <w:t xml:space="preserve">» в </w:t>
      </w:r>
      <w:r w:rsidR="00040D56">
        <w:rPr>
          <w:rFonts w:ascii="Times New Roman" w:hAnsi="Times New Roman"/>
          <w:kern w:val="2"/>
          <w:sz w:val="24"/>
          <w:szCs w:val="24"/>
        </w:rPr>
        <w:t>9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566047" w:rsidRPr="00546B0D" w:rsidRDefault="00566047" w:rsidP="00040D5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выявление исходного уровня сформированности внутренней (мотивационно-личностной) и внешней (знаниевой в виде карьерной грамотности) сторон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040D56" w:rsidRDefault="00790AB0" w:rsidP="00040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r w:rsidR="00040D56" w:rsidRPr="00566047">
        <w:rPr>
          <w:rFonts w:ascii="Times New Roman" w:hAnsi="Times New Roman" w:cs="Times New Roman"/>
          <w:sz w:val="24"/>
          <w:szCs w:val="24"/>
        </w:rPr>
        <w:t>регулятивные</w:t>
      </w:r>
      <w:r w:rsidR="00566047" w:rsidRPr="00566047">
        <w:rPr>
          <w:rFonts w:ascii="Times New Roman" w:hAnsi="Times New Roman" w:cs="Times New Roman"/>
          <w:sz w:val="24"/>
          <w:szCs w:val="24"/>
        </w:rPr>
        <w:t>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040D56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40D56" w:rsidSect="00810C1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  <w:r w:rsidR="00841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147EF9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147EF9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147EF9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147EF9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147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040D56" w:rsidTr="00154398">
        <w:trPr>
          <w:trHeight w:val="654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Default="00040D56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Default="00040D56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Default="00040D56" w:rsidP="001543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040D56" w:rsidTr="00154398">
        <w:trPr>
          <w:trHeight w:val="292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F361FB" w:rsidRDefault="00040D56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F361FB" w:rsidRDefault="00040D56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F361FB" w:rsidRDefault="00040D56" w:rsidP="001543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040D56" w:rsidTr="00154398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F361FB" w:rsidRDefault="00040D56" w:rsidP="00154398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AB4BAB" w:rsidRDefault="00040D56" w:rsidP="001543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0D56" w:rsidRPr="00AB4BAB" w:rsidRDefault="00040D56" w:rsidP="0015439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9C46F1" w:rsidRDefault="009C46F1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9 класс: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Проведение второй части профориентационной диагностики. Направлена на уточнение рекомендац</w:t>
      </w:r>
      <w:r w:rsidR="00040D56">
        <w:rPr>
          <w:rFonts w:ascii="Times New Roman" w:eastAsia="Times New Roman" w:hAnsi="Times New Roman" w:cs="Times New Roman"/>
          <w:i/>
          <w:sz w:val="24"/>
          <w:szCs w:val="24"/>
        </w:rPr>
        <w:t>ии по построению образовательно-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4719AE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>В  9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9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147EF9">
        <w:tc>
          <w:tcPr>
            <w:tcW w:w="459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147E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147EF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147EF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9C46F1" w:rsidRPr="009C46F1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9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высшего образования (вузы), так и в организациях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(СПО).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учащиеся смогут узнать на реальных примерах: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стать специалистом того или иного направления;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работает система получения профессионального образования;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наборе качеств и навыков, необходимых в той или иной образовательной траектории;</w:t>
            </w:r>
          </w:p>
          <w:p w:rsidR="009C46F1" w:rsidRDefault="009C46F1" w:rsidP="009C46F1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:rsidR="009C46F1" w:rsidRDefault="009C46F1" w:rsidP="009C46F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9C46F1" w:rsidP="009C46F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9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9C46F1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9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рынком труда, с различными отраслями и профессиями, с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Развернутая консультации по результатам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147EF9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040D5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D0FAB" w:rsidRDefault="008D0FAB" w:rsidP="008D0FAB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D0FAB" w:rsidRDefault="008D0FAB" w:rsidP="008D0FAB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D0FAB" w:rsidRDefault="008D0FAB" w:rsidP="008D0FAB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 класса</w:t>
      </w:r>
    </w:p>
    <w:p w:rsidR="008D0FAB" w:rsidRDefault="008D0FAB" w:rsidP="008D0FAB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8D0FAB" w:rsidRDefault="008D0FAB" w:rsidP="008D0F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869"/>
        <w:gridCol w:w="4658"/>
        <w:gridCol w:w="1198"/>
        <w:gridCol w:w="1185"/>
        <w:gridCol w:w="1435"/>
      </w:tblGrid>
      <w:tr w:rsidR="008D0FAB" w:rsidRPr="00246C34" w:rsidTr="00F55F18">
        <w:trPr>
          <w:trHeight w:val="43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043DD9" w:rsidRDefault="008D0FAB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D0FAB" w:rsidRPr="00246C34" w:rsidTr="00F55F1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AB" w:rsidRPr="00043DD9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8D0FAB" w:rsidRPr="00246C34" w:rsidTr="00F55F18">
        <w:trPr>
          <w:trHeight w:val="9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3. Профориентационная диагностика №1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 профсреды» и разбор результатов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сентября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сентября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5 октября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12 октября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19 октября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26 октября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ноября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23 ноября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инженерконструктор, электромонтер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30 ноября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15. Профориентационное занятие «Пробую профессию в сфере управления и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декабря 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января 2024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 февраля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8 февраля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</w:t>
            </w:r>
            <w:r w:rsidRPr="0024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туризму, организатор благотворительных мероприятий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22 февраля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29 февраля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7 марта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14 марта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28 марта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4 апреля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11 апреля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18 апреля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32. 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25 апреля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2 мая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AB" w:rsidRPr="00246C34" w:rsidTr="00F55F18">
        <w:trPr>
          <w:jc w:val="center"/>
        </w:trPr>
        <w:tc>
          <w:tcPr>
            <w:tcW w:w="869" w:type="dxa"/>
          </w:tcPr>
          <w:p w:rsidR="008D0FAB" w:rsidRPr="00043DD9" w:rsidRDefault="008D0FAB" w:rsidP="00F55F18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8D0FAB" w:rsidRPr="00246C34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198" w:type="dxa"/>
          </w:tcPr>
          <w:p w:rsidR="008D0FAB" w:rsidRPr="00043DD9" w:rsidRDefault="008D0FAB" w:rsidP="00F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8D0FAB" w:rsidRPr="00246C34" w:rsidRDefault="008D0FAB" w:rsidP="00F55F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6C34">
              <w:rPr>
                <w:rFonts w:ascii="Times New Roman" w:hAnsi="Times New Roman" w:cs="Times New Roman"/>
                <w:sz w:val="24"/>
                <w:szCs w:val="24"/>
              </w:rPr>
              <w:t>16 мая 2024 г.</w:t>
            </w:r>
          </w:p>
        </w:tc>
        <w:tc>
          <w:tcPr>
            <w:tcW w:w="1435" w:type="dxa"/>
          </w:tcPr>
          <w:p w:rsidR="008D0FAB" w:rsidRPr="00246C34" w:rsidRDefault="008D0FAB" w:rsidP="00F55F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AB" w:rsidRDefault="008D0FAB" w:rsidP="008D0FAB">
      <w:pPr>
        <w:rPr>
          <w:rFonts w:ascii="Times New Roman" w:hAnsi="Times New Roman" w:cs="Times New Roman"/>
          <w:sz w:val="24"/>
          <w:szCs w:val="24"/>
        </w:r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876119" w:rsidRDefault="00885B39"/>
    <w:sectPr w:rsidR="00876119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39" w:rsidRDefault="00885B39" w:rsidP="00810C15">
      <w:pPr>
        <w:spacing w:after="0" w:line="240" w:lineRule="auto"/>
      </w:pPr>
      <w:r>
        <w:separator/>
      </w:r>
    </w:p>
  </w:endnote>
  <w:endnote w:type="continuationSeparator" w:id="1">
    <w:p w:rsidR="00885B39" w:rsidRDefault="00885B39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810C15" w:rsidRPr="00810C15" w:rsidRDefault="00810C15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  <w:r w:rsidR="00334FF2" w:rsidRPr="00334FF2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334FF2" w:rsidRPr="00334FF2">
          <w:rPr>
            <w:rFonts w:cs="Times New Roman"/>
            <w:b/>
          </w:rPr>
          <w:fldChar w:fldCharType="separate"/>
        </w:r>
        <w:r w:rsidR="00AD06E2" w:rsidRPr="00AD06E2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24</w:t>
        </w:r>
        <w:r w:rsidR="00334FF2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="00040D56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</w:t>
        </w:r>
      </w:p>
    </w:sdtContent>
  </w:sdt>
  <w:p w:rsidR="00810C15" w:rsidRDefault="00810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39" w:rsidRDefault="00885B39" w:rsidP="00810C15">
      <w:pPr>
        <w:spacing w:after="0" w:line="240" w:lineRule="auto"/>
      </w:pPr>
      <w:r>
        <w:separator/>
      </w:r>
    </w:p>
  </w:footnote>
  <w:footnote w:type="continuationSeparator" w:id="1">
    <w:p w:rsidR="00885B39" w:rsidRDefault="00885B39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26"/>
    <w:multiLevelType w:val="hybridMultilevel"/>
    <w:tmpl w:val="C1C8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40D56"/>
    <w:rsid w:val="000B1EF6"/>
    <w:rsid w:val="001070B8"/>
    <w:rsid w:val="0015285B"/>
    <w:rsid w:val="00227EAD"/>
    <w:rsid w:val="002949BA"/>
    <w:rsid w:val="00334FF2"/>
    <w:rsid w:val="00462332"/>
    <w:rsid w:val="00546B0D"/>
    <w:rsid w:val="00557864"/>
    <w:rsid w:val="00566047"/>
    <w:rsid w:val="00751ED9"/>
    <w:rsid w:val="00764A38"/>
    <w:rsid w:val="00790AB0"/>
    <w:rsid w:val="00810C15"/>
    <w:rsid w:val="00841A4E"/>
    <w:rsid w:val="00877FBA"/>
    <w:rsid w:val="00885B39"/>
    <w:rsid w:val="008D0FAB"/>
    <w:rsid w:val="009C46F1"/>
    <w:rsid w:val="00AD06E2"/>
    <w:rsid w:val="00B72B78"/>
    <w:rsid w:val="00C94952"/>
    <w:rsid w:val="00CD0707"/>
    <w:rsid w:val="00D716E6"/>
    <w:rsid w:val="00E27B0A"/>
    <w:rsid w:val="00F30CCF"/>
    <w:rsid w:val="00F76044"/>
    <w:rsid w:val="00F8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040D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040D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5998</Words>
  <Characters>34190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40108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Админ</cp:lastModifiedBy>
  <cp:revision>17</cp:revision>
  <dcterms:created xsi:type="dcterms:W3CDTF">2023-08-14T08:56:00Z</dcterms:created>
  <dcterms:modified xsi:type="dcterms:W3CDTF">2023-08-23T10:30:00Z</dcterms:modified>
</cp:coreProperties>
</file>