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40C" w:rsidRDefault="0056740C" w:rsidP="0056740C">
      <w:pPr>
        <w:shd w:val="clear" w:color="auto" w:fill="FFFFFF"/>
        <w:spacing w:after="0" w:line="37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</w:pPr>
      <w:r w:rsidRPr="0056740C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  <w:fldChar w:fldCharType="begin"/>
      </w:r>
      <w:r w:rsidRPr="0056740C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  <w:instrText xml:space="preserve"> HYPERLINK "http://ocpmcc.edu35.ru/toparents/frompsy/367-toparbezint" </w:instrText>
      </w:r>
      <w:r w:rsidRPr="0056740C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  <w:fldChar w:fldCharType="separate"/>
      </w:r>
      <w:r w:rsidRPr="0056740C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  <w:t>Как обеспечить безопасное поведение детей в Интернете</w:t>
      </w:r>
      <w:r w:rsidRPr="0056740C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  <w:fldChar w:fldCharType="end"/>
      </w:r>
    </w:p>
    <w:p w:rsidR="0056740C" w:rsidRPr="0056740C" w:rsidRDefault="0056740C" w:rsidP="0056740C">
      <w:pPr>
        <w:pStyle w:val="a4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</w:rPr>
      </w:pPr>
      <w:r w:rsidRPr="0056740C">
        <w:rPr>
          <w:color w:val="000000"/>
        </w:rPr>
        <w:t>Обеспечение государством информационной безопасности детей, защита физического, умственного и нравственного развития несовершеннолетних, а также человеческого достоинства во всех аудиовизуальных медиа-услугах и электронных СМИ – требование международного права.</w:t>
      </w:r>
    </w:p>
    <w:p w:rsidR="0056740C" w:rsidRPr="0056740C" w:rsidRDefault="0056740C" w:rsidP="0056740C">
      <w:pPr>
        <w:pStyle w:val="a4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</w:rPr>
      </w:pPr>
      <w:proofErr w:type="gramStart"/>
      <w:r w:rsidRPr="0056740C">
        <w:rPr>
          <w:color w:val="000000"/>
        </w:rPr>
        <w:t>Международные стандарты в области информационной безопасности детей нашли отражение и в российском законодательстве. 29 декабря 2010 года Федеральный закон Российской Федерации № 436-ФЗ "</w:t>
      </w:r>
      <w:r w:rsidRPr="0056740C">
        <w:rPr>
          <w:b/>
          <w:bCs/>
          <w:color w:val="000000"/>
        </w:rPr>
        <w:t>О защите детей от информации, причиняющей вред их здоровью и развитию"</w:t>
      </w:r>
      <w:r w:rsidRPr="0056740C">
        <w:rPr>
          <w:color w:val="000000"/>
        </w:rPr>
        <w:t> устанавливает правила медиа-безопасности детей при обороте на территории России продукции СМИ, печатной, аудиовизуальной продукции на любых видах носителей, программ для компьютеров и баз данных, а также информации</w:t>
      </w:r>
      <w:proofErr w:type="gramEnd"/>
      <w:r w:rsidRPr="0056740C">
        <w:rPr>
          <w:color w:val="000000"/>
        </w:rPr>
        <w:t>, размещаемой в информационно-телекоммуникационных сетях и сетях подвижной радиотелефонной связи. Закон определяет информационную безопасность детей как состояние защищенности, при котором отсутствует риск, связанный с причинением информацией (в том числе распространяемой в сети Интернет) вреда их здоровью, физическому, психическому, духовному и нравственному развитию.</w:t>
      </w:r>
    </w:p>
    <w:p w:rsidR="002E1F41" w:rsidRPr="002E1F41" w:rsidRDefault="002E1F41" w:rsidP="002E1F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 постепенно проникает в каждую организацию, общественное учреждение, учебное заведение, в наши дома. Число пользователей Интернета в России стремительно растет, причем доля молодежи и совсем юной аудитории среди пользователей Всемирной паутины очень велика. Для многих, особенно молодых людей, он становится информационной средой, без которой они не представляют себе жизнь. Интернет может быть прекрасным и полезным средством для обучения, отдыха или общения с друзьями. Однако длительное нахождение ребенка в </w:t>
      </w:r>
      <w:proofErr w:type="gramStart"/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интернет-пространстве</w:t>
      </w:r>
      <w:proofErr w:type="gramEnd"/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, «зависание» в нем может стать настоящей  проблемой, для решения которой родителям, может потребоваться помощь специалистов.</w:t>
      </w:r>
    </w:p>
    <w:p w:rsidR="002E1F41" w:rsidRPr="002E1F41" w:rsidRDefault="002E1F41" w:rsidP="002E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в сети, как и в реальном мире, появилась своя преступность, хулиганство, вредительство и прочие малоприятные явления.  Размещается большое количество материалов агрессивного и социально опасного содержания. Взрослым нужно помнить о существовании подобных угроз и уделять повышенное внимание вопросу обеспечения безопасности нахождения детей в Интернете.</w:t>
      </w:r>
    </w:p>
    <w:p w:rsidR="002E1F41" w:rsidRPr="002E1F41" w:rsidRDefault="002E1F41" w:rsidP="002E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проходит в своем психологическом развитии определенные возрастные периоды, которые достаточно сильно отличаются друг от друга. Родителям важно понимать особенности формирования характера и интересы своих детей в том или ином возрасте, для того чтобы правильно расставлять акценты внимания при своих беседах с сыном или дочерью о правилах безопасности в Интернете.</w:t>
      </w:r>
    </w:p>
    <w:p w:rsidR="002E1F41" w:rsidRPr="002E1F41" w:rsidRDefault="002E1F41" w:rsidP="002E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максимальной защиты своего ребенка от опасностей виртуального мира взрослым важно придерживаться следующих правил.</w:t>
      </w:r>
    </w:p>
    <w:p w:rsidR="002E1F41" w:rsidRPr="002E1F41" w:rsidRDefault="002E1F41" w:rsidP="002E1F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Правила психологической безопасности</w:t>
      </w:r>
    </w:p>
    <w:p w:rsidR="002E1F41" w:rsidRPr="002E1F41" w:rsidRDefault="002E1F41" w:rsidP="002E1F4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 регламентировать время игры в соответствии с возрастными особенностями ребенка. Для младших школьников — не более 30 минут в день. Для этого самим родителям следует отслеживать время игры ребенка с последующим формированием у него внутренней осознанной позиции: можно включать таймер, контролирующий допустимое время игры.</w:t>
      </w:r>
    </w:p>
    <w:p w:rsidR="002E1F41" w:rsidRPr="002E1F41" w:rsidRDefault="002E1F41" w:rsidP="002E1F4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ребенку в поиске других интересов и увлечений — находить интересные секции, кружки. Они есть практически во всех школах или учреждениях дополнительного образования.</w:t>
      </w:r>
    </w:p>
    <w:p w:rsidR="002E1F41" w:rsidRPr="002E1F41" w:rsidRDefault="002E1F41" w:rsidP="002E1F4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ребенку интересный мир за пределами компьютера.</w:t>
      </w:r>
    </w:p>
    <w:p w:rsidR="002E1F41" w:rsidRPr="002E1F41" w:rsidRDefault="002E1F41" w:rsidP="002E1F4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его использовать компьютер и Интернет как способ познания мира, освоения новых возможностей. Показать, что в Интернете можно не только играть, но и создавать видеоролики, общаться по интересам и др.</w:t>
      </w:r>
    </w:p>
    <w:p w:rsidR="002E1F41" w:rsidRPr="002E1F41" w:rsidRDefault="002E1F41" w:rsidP="002E1F4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 ребенку быть</w:t>
      </w:r>
      <w:proofErr w:type="gramEnd"/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успешным в реальном мире: учебе, общении. В этом случае ребенок не будет рассматривать Интернет как единственное место, где можно найти друзей, почувствовать себя уверенным и защищенным.</w:t>
      </w:r>
    </w:p>
    <w:p w:rsidR="002E1F41" w:rsidRPr="002E1F41" w:rsidRDefault="002E1F41" w:rsidP="002E1F4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Демонстрировать конструктивные способы разрешения жизненных проблем и трудностей.</w:t>
      </w:r>
    </w:p>
    <w:p w:rsidR="002E1F41" w:rsidRPr="002E1F41" w:rsidRDefault="002E1F41" w:rsidP="002E1F4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Постараться создать гармоничные детско-родительские отношения, а также комфортную атмосферу в семье.</w:t>
      </w:r>
    </w:p>
    <w:p w:rsidR="002E1F41" w:rsidRPr="002E1F41" w:rsidRDefault="002E1F41" w:rsidP="002E1F4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ребенка определять цели и достигать их: если есть стремление к реализации задач, то развлечения не становятся единственным занятием ребенка.</w:t>
      </w:r>
    </w:p>
    <w:p w:rsidR="0056740C" w:rsidRDefault="002E1F41" w:rsidP="00283D7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 является прекрасным источником поиска новых знаний, помогает в учебе, занимает досуг. </w:t>
      </w:r>
      <w:proofErr w:type="spellStart"/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</w:t>
      </w:r>
      <w:proofErr w:type="spellEnd"/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время, Сеть таит в себе много опасностей. Обязательно нужно поговорить с детьми, объяснить, что могут возникать различные неприятные ситуации и то, как из них лучшим образом выходить. Помните, что безопасность ваших детей в Интернете, на 90% зависит от  вас.</w:t>
      </w:r>
    </w:p>
    <w:p w:rsidR="00283D7A" w:rsidRPr="00283D7A" w:rsidRDefault="00283D7A" w:rsidP="00283D7A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F41" w:rsidRPr="002E1F41" w:rsidRDefault="002E1F41" w:rsidP="002E1F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Правила информационно-правовой безопасности</w:t>
      </w:r>
    </w:p>
    <w:p w:rsidR="002E1F41" w:rsidRPr="002E1F41" w:rsidRDefault="002E1F41" w:rsidP="002E1F41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Объясните детям и установите четкие </w:t>
      </w:r>
      <w:proofErr w:type="gramStart"/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proofErr w:type="gramEnd"/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какие сайты они не должны посещать.</w:t>
      </w:r>
    </w:p>
    <w:p w:rsidR="002E1F41" w:rsidRPr="002E1F41" w:rsidRDefault="002E1F41" w:rsidP="002E1F41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Помогите детям выбрать правильное регистрационное имя и пароль, если это необходимо для общения детей посредством программ мгновенного обмена сообщениями или сетевых игр. Убедитесь в том, что они не содержат никакой личной информации.</w:t>
      </w:r>
    </w:p>
    <w:p w:rsidR="002E1F41" w:rsidRPr="002E1F41" w:rsidRDefault="002E1F41" w:rsidP="002E1F41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вашим детям необходимость защиты их конфиденциальности в сети Интернет. Настаивайте на том, чтобы они никогда не выдавали своего адреса, номера телефона или другой личной информации; например, места учебы или любимого места для прогулки. Объясните детям, что люди в Интернете не всегда являются теми, за кого они себя выдают. Не позволяйте детям встречаться лично с их «знакомыми» по Интернету без вашего наблюдения.</w:t>
      </w:r>
    </w:p>
    <w:p w:rsidR="002E1F41" w:rsidRPr="002E1F41" w:rsidRDefault="002E1F41" w:rsidP="002E1F41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Объясните ребенку, что сегодня практически каждый человек </w:t>
      </w:r>
      <w:proofErr w:type="gramStart"/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создать свой сайт и при этом никто не</w:t>
      </w:r>
      <w:proofErr w:type="gramEnd"/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контролировать, насколько правдива размещенная там информация. Научите ребенка проверять все то, что он видит в сети Интернет.</w:t>
      </w:r>
    </w:p>
    <w:p w:rsidR="002E1F41" w:rsidRPr="002E1F41" w:rsidRDefault="002E1F41" w:rsidP="002E1F41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Расскажите детям об </w:t>
      </w:r>
      <w:proofErr w:type="gramStart"/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интернет-угрозах</w:t>
      </w:r>
      <w:proofErr w:type="gramEnd"/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.  В настоящее время для распространения вредоносного ПО и проникновения в компьютеры используется целый спектр методов. Например, программное обеспечение для мгновенного обмена сообщениями сегодня являются простым способом распространения вирусов.</w:t>
      </w:r>
    </w:p>
    <w:p w:rsidR="002E1F41" w:rsidRPr="002E1F41" w:rsidRDefault="002E1F41" w:rsidP="002E1F41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Научите детей уважать других в Интернете. Убедитесь, что они знают о том, что правила хорошего поведения действуют везде – даже в виртуальном мире.</w:t>
      </w:r>
    </w:p>
    <w:p w:rsidR="002E1F41" w:rsidRPr="002E1F41" w:rsidRDefault="002E1F41" w:rsidP="002E1F41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Настаивайте, чтобы дети уважали собственность других в Интернете. Объясните, что незаконное копирование и использование чужой работы – текста, музыки, компьютерных игр и других программ – является кражей.</w:t>
      </w:r>
    </w:p>
    <w:p w:rsidR="002E1F41" w:rsidRPr="002E1F41" w:rsidRDefault="002E1F41" w:rsidP="002E1F41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Контролируйте деятельность детей в Интернете с помощью современных программ. Они помогут отфильтровать вредное содержимое, выяснить, какие сайты посещает </w:t>
      </w:r>
      <w:proofErr w:type="gramStart"/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</w:t>
      </w:r>
      <w:proofErr w:type="gramEnd"/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</w:t>
      </w:r>
      <w:proofErr w:type="gramStart"/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gramEnd"/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целью. Однако открытое, честное общение всегда предпочтительнее вторжения в личную жизнь.</w:t>
      </w:r>
    </w:p>
    <w:p w:rsidR="002E1F41" w:rsidRPr="002E1F41" w:rsidRDefault="002E1F41" w:rsidP="002E1F41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Поощряйте детей делиться с вами их опытом нахождения в </w:t>
      </w:r>
      <w:proofErr w:type="gramStart"/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Интернет-пространстве</w:t>
      </w:r>
      <w:proofErr w:type="gramEnd"/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Посещайте Сеть вместе с детьми.</w:t>
      </w:r>
    </w:p>
    <w:p w:rsidR="002E1F41" w:rsidRDefault="002E1F41" w:rsidP="002E1F4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защиты детей от опасностей в Интернете необходима активная позиция родителей, которым необходимо принять меры, для защиты детей при помощи программных средств. Многие интернет браузеры предоставляют возможность родителям выбрать сайты, которые можно посещать ребенку, а также блокировать  доступ к неподходящим материалам. Но необходимо помнить, что никакие технологические ухищрения не могут заменить простое родительское внимание к тому, чем занимаются дети за компьютером.</w:t>
      </w:r>
    </w:p>
    <w:p w:rsidR="002E1F41" w:rsidRPr="002E1F41" w:rsidRDefault="002E1F41" w:rsidP="002E1F4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F41" w:rsidRDefault="002E1F41" w:rsidP="002E1F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Рекомендации по обеспечению безопасности  для детей разных возрастов</w:t>
      </w:r>
    </w:p>
    <w:p w:rsidR="002E1F41" w:rsidRPr="002E1F41" w:rsidRDefault="002E1F41" w:rsidP="002E1F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F41" w:rsidRPr="002E1F41" w:rsidRDefault="002E1F41" w:rsidP="002E1F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показали исследования, наиболее растущим сегментом пользователей Интернета являются дошкольники.</w:t>
      </w:r>
    </w:p>
    <w:p w:rsidR="002E1F41" w:rsidRDefault="002E1F41" w:rsidP="002E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возрасте взрослые будут играть определяющую роль в обучении детей безопасному использованию Интернета.</w:t>
      </w:r>
    </w:p>
    <w:p w:rsidR="00283D7A" w:rsidRPr="00283D7A" w:rsidRDefault="00283D7A" w:rsidP="002E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F41" w:rsidRPr="002E1F41" w:rsidRDefault="002E1F41" w:rsidP="002E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  в возрасте 5-7 лет</w:t>
      </w:r>
    </w:p>
    <w:p w:rsidR="002E1F41" w:rsidRPr="002E1F41" w:rsidRDefault="002E1F41" w:rsidP="002E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такого возраста характерен положительный взгляд на мир. Они гордятся своим умением читать и считать, а также любят делиться своими идеями.</w:t>
      </w:r>
    </w:p>
    <w:p w:rsidR="002E1F41" w:rsidRPr="002E1F41" w:rsidRDefault="002E1F41" w:rsidP="002E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то, что дети в этом возрасте очень способны в использовании игр и работе с мышью, все же они сильно зависят от взрослых при поиске детских сайтов. Как им помочь делать это безопасно?</w:t>
      </w:r>
    </w:p>
    <w:p w:rsidR="002E1F41" w:rsidRPr="002E1F41" w:rsidRDefault="002E1F41" w:rsidP="002E1F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дошкольном возрасте желательно работать в Интернете только в присутствии родителей;</w:t>
      </w:r>
    </w:p>
    <w:p w:rsidR="002E1F41" w:rsidRPr="002E1F41" w:rsidRDefault="002E1F41" w:rsidP="002E1F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объясните вашему ребенку, что общение в Интернете – это не реальная жизнь, а своего рода игра. При этом постарайтесь направить его усилия на познание мира;</w:t>
      </w:r>
    </w:p>
    <w:p w:rsidR="002E1F41" w:rsidRPr="002E1F41" w:rsidRDefault="002E1F41" w:rsidP="002E1F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добавьте детские сайты в раздел Избранное. Создайте там папку для сайтов, которые посещают ваши дети;</w:t>
      </w:r>
    </w:p>
    <w:p w:rsidR="002E1F41" w:rsidRPr="002E1F41" w:rsidRDefault="002E1F41" w:rsidP="002E1F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средства блокирования нежелательного контента как дополнение к стандартному родительскому контролю;</w:t>
      </w:r>
    </w:p>
    <w:p w:rsidR="002E1F41" w:rsidRPr="002E1F41" w:rsidRDefault="002E1F41" w:rsidP="002E1F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научите вашего ребенка никогда не выдавать в Интернете информацию о себе и своей семье;</w:t>
      </w:r>
    </w:p>
    <w:p w:rsidR="002E1F41" w:rsidRPr="002E1F41" w:rsidRDefault="002E1F41" w:rsidP="002E1F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вашего ребенка сообщать вам о любых угрозах или тревогах, связанных с Интернетом.</w:t>
      </w:r>
    </w:p>
    <w:p w:rsidR="002E1F41" w:rsidRPr="002E1F41" w:rsidRDefault="002E1F41" w:rsidP="002E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 от 7 до 9 лет</w:t>
      </w:r>
    </w:p>
    <w:p w:rsidR="002E1F41" w:rsidRPr="002E1F41" w:rsidRDefault="002E1F41" w:rsidP="002E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этого возраста абсолютно естественно желание выяснить, что они могут себе позволить делать без разрешения родителей. В результате, находясь в Интернете, ребенок будет пытаться посетить те или иные сайты, а возможно и чаты, разрешение на посещение которых он не получил бы от родителей.</w:t>
      </w:r>
    </w:p>
    <w:p w:rsidR="002E1F41" w:rsidRPr="002E1F41" w:rsidRDefault="002E1F41" w:rsidP="002E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понимать, что дети в данном возрасте обладают сильным чувством семьи, они доверчивы и не сомневаются в авторитетах. Дети этого возраста любят играть в сетевые игры и путешествовать по сети Интернет. Вполне возможно, что они используют электронную почту и могут заходить на сайты и чаты, не рекомендованные родителями.</w:t>
      </w:r>
    </w:p>
    <w:p w:rsidR="002E1F41" w:rsidRPr="002E1F41" w:rsidRDefault="002E1F41" w:rsidP="002E1F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список домашних правил посещения пространства Интернета при участии детей и требуйте его выполнения;</w:t>
      </w:r>
    </w:p>
    <w:p w:rsidR="002E1F41" w:rsidRPr="002E1F41" w:rsidRDefault="002E1F41" w:rsidP="002E1F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требуйте от вашего ребенка соблюдения временных норм нахождения за компьютером;</w:t>
      </w:r>
    </w:p>
    <w:p w:rsidR="002E1F41" w:rsidRPr="002E1F41" w:rsidRDefault="002E1F41" w:rsidP="002E1F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покажите ребенку, что вы наблюдаете за ним </w:t>
      </w:r>
      <w:proofErr w:type="gramStart"/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потому что вам это хочется, а потому что вы беспокоитесь о его безопасности и всегда готовы ему помочь;</w:t>
      </w:r>
    </w:p>
    <w:p w:rsidR="002E1F41" w:rsidRPr="002E1F41" w:rsidRDefault="002E1F41" w:rsidP="002E1F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детей, что они должны посещать только те сайты, которые вы разрешили, т.е. создайте им так называемый «белый» список с помощью средств Родительского контроля.</w:t>
      </w:r>
    </w:p>
    <w:p w:rsidR="002E1F41" w:rsidRPr="002E1F41" w:rsidRDefault="002E1F41" w:rsidP="002E1F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 с подключением к Интернету должен находиться в общей комнате под присмотром родителей;</w:t>
      </w:r>
    </w:p>
    <w:p w:rsidR="002E1F41" w:rsidRPr="002E1F41" w:rsidRDefault="002E1F41" w:rsidP="002E1F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создайте семейный электронный </w:t>
      </w:r>
      <w:proofErr w:type="gramStart"/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ящик</w:t>
      </w:r>
      <w:proofErr w:type="gramEnd"/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отпала необходимость детям иметь собственные адреса;</w:t>
      </w:r>
    </w:p>
    <w:p w:rsidR="002E1F41" w:rsidRPr="002E1F41" w:rsidRDefault="002E1F41" w:rsidP="002E1F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приучите детей советоваться с вами перед опубликованием какой-либо информации средствами электронной почты, чатов, регистрационных форм и профилей;</w:t>
      </w:r>
    </w:p>
    <w:p w:rsidR="002E1F41" w:rsidRPr="002E1F41" w:rsidRDefault="002E1F41" w:rsidP="002E1F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научите детей не загружать файлы, программы или музыку без вашего согласия;</w:t>
      </w:r>
    </w:p>
    <w:p w:rsidR="002E1F41" w:rsidRPr="002E1F41" w:rsidRDefault="002E1F41" w:rsidP="002E1F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забывайте беседовать с детьми об их друзьях в сети Интернет, как если бы речь шла о друзьях в реальной жизни;</w:t>
      </w:r>
    </w:p>
    <w:p w:rsidR="002E1F41" w:rsidRPr="002E1F41" w:rsidRDefault="002E1F41" w:rsidP="002E1F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делайте «табу» из вопросов половой жизни, так как в пространстве Интернета дети могут легко наткнуться на порнографию или сайты «для взрослых»;</w:t>
      </w:r>
    </w:p>
    <w:p w:rsidR="002E1F41" w:rsidRPr="002E1F41" w:rsidRDefault="002E1F41" w:rsidP="002E1F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вашего ребенка сообщать вам о любых угрозах или тревогах, связанных с использованием сети Интернет.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2E1F41" w:rsidRPr="002E1F41" w:rsidRDefault="002E1F41" w:rsidP="002E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 в возрасте 9-13 лет</w:t>
      </w:r>
    </w:p>
    <w:p w:rsidR="002E1F41" w:rsidRPr="002E1F41" w:rsidRDefault="002E1F41" w:rsidP="002E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возрасте дети, как правило, уже наслышаны о том, какая информация существует в сети Интернет.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2E1F41" w:rsidRPr="002E1F41" w:rsidRDefault="002E1F41" w:rsidP="002E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Советы по безопасности в этом возрасте:</w:t>
      </w:r>
    </w:p>
    <w:p w:rsidR="002E1F41" w:rsidRPr="002E1F41" w:rsidRDefault="002E1F41" w:rsidP="002E1F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список домашних правил посещения Интернета при участии детей и требуйте его выполнения;</w:t>
      </w:r>
    </w:p>
    <w:p w:rsidR="002E1F41" w:rsidRPr="002E1F41" w:rsidRDefault="002E1F41" w:rsidP="002E1F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требуйте от вашего ребенка соблюдения временных норм нахождения за компьютером;</w:t>
      </w:r>
    </w:p>
    <w:p w:rsidR="002E1F41" w:rsidRPr="002E1F41" w:rsidRDefault="002E1F41" w:rsidP="002E1F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покажите ребенку, что вы наблюдаете за ним </w:t>
      </w:r>
      <w:proofErr w:type="gramStart"/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потому что вам это хочется, а потому что вы беспокоитесь о его безопасности и всегда готовы ему помочь;</w:t>
      </w:r>
    </w:p>
    <w:p w:rsidR="002E1F41" w:rsidRPr="002E1F41" w:rsidRDefault="002E1F41" w:rsidP="002E1F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 с подключением к Интернету должен находиться в общей комнате под присмотром родителей;</w:t>
      </w:r>
    </w:p>
    <w:p w:rsidR="002E1F41" w:rsidRPr="002E1F41" w:rsidRDefault="002E1F41" w:rsidP="002E1F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забывайте беседовать с детьми об их друзьях в сети Интернет;</w:t>
      </w:r>
    </w:p>
    <w:p w:rsidR="002E1F41" w:rsidRPr="002E1F41" w:rsidRDefault="002E1F41" w:rsidP="002E1F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настаивайте, чтобы дети никогда не соглашались на личные встречи с друзьями по Интернету;</w:t>
      </w:r>
    </w:p>
    <w:p w:rsidR="002E1F41" w:rsidRPr="002E1F41" w:rsidRDefault="002E1F41" w:rsidP="002E1F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сети Интернет;</w:t>
      </w:r>
    </w:p>
    <w:p w:rsidR="002E1F41" w:rsidRPr="002E1F41" w:rsidRDefault="002E1F41" w:rsidP="002E1F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обеспечение;</w:t>
      </w:r>
    </w:p>
    <w:p w:rsidR="002E1F41" w:rsidRPr="002E1F41" w:rsidRDefault="002E1F41" w:rsidP="002E1F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вашему ребенку ограниченную учетную запись для работы на компьютере;</w:t>
      </w:r>
    </w:p>
    <w:p w:rsidR="002E1F41" w:rsidRPr="002E1F41" w:rsidRDefault="002E1F41" w:rsidP="002E1F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вашего ребенка сообщать вам о любых угрозах или тревогах, связанных с использованием сети Интернет.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случаях;</w:t>
      </w:r>
    </w:p>
    <w:p w:rsidR="002E1F41" w:rsidRPr="002E1F41" w:rsidRDefault="002E1F41" w:rsidP="002E1F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детям о порнографии в сети Интернет;</w:t>
      </w:r>
    </w:p>
    <w:p w:rsidR="002E1F41" w:rsidRPr="002E1F41" w:rsidRDefault="002E1F41" w:rsidP="002E1F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настаивайте на том, чтобы дети предоставляли вам доступ к своей электронной почте, чтобы вы убедились, что они не общаются с незнакомцами;</w:t>
      </w:r>
    </w:p>
    <w:p w:rsidR="002E1F41" w:rsidRPr="002E1F41" w:rsidRDefault="002E1F41" w:rsidP="002E1F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детям, что нельзя использовать сеть для хулиганства, распространения сплетен или угроз.</w:t>
      </w:r>
    </w:p>
    <w:p w:rsidR="002E1F41" w:rsidRDefault="002E1F41" w:rsidP="002E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1F41" w:rsidRPr="002E1F41" w:rsidRDefault="002E1F41" w:rsidP="002E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Подростки в возрасте  13-18 лет</w:t>
      </w:r>
    </w:p>
    <w:p w:rsidR="002E1F41" w:rsidRPr="002E1F41" w:rsidRDefault="002E1F41" w:rsidP="002E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возрасте родителям часто уже весьма сложно контролировать своих детей, так как про Интернет они уже знают значительно больше своих родителей. Тем не менее, особенно важно строго соблюдать правила </w:t>
      </w:r>
      <w:proofErr w:type="gramStart"/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Интернет-безопасности</w:t>
      </w:r>
      <w:proofErr w:type="gramEnd"/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соглашение между родителями и детьми. 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«для взрослых». Девочки предпочитают общаться в чатах, при этом они гораздо более чувствительны к сексуальным домогательствам в сети Интернет.</w:t>
      </w:r>
    </w:p>
    <w:p w:rsidR="002E1F41" w:rsidRPr="002E1F41" w:rsidRDefault="002E1F41" w:rsidP="002E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Советы по безопасности в этом возрасте:</w:t>
      </w:r>
    </w:p>
    <w:p w:rsidR="002E1F41" w:rsidRPr="002E1F41" w:rsidRDefault="002E1F41" w:rsidP="002E1F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список домашних правил посещения сети Интернет при участии подростков и требуйте безусловного его выполнения.</w:t>
      </w:r>
    </w:p>
    <w:p w:rsidR="002E1F41" w:rsidRPr="002E1F41" w:rsidRDefault="002E1F41" w:rsidP="002E1F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забывайте беседовать с детьми об их друзьях в сети Интернет,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знакомы;</w:t>
      </w:r>
    </w:p>
    <w:p w:rsidR="002E1F41" w:rsidRPr="002E1F41" w:rsidRDefault="002E1F41" w:rsidP="002E1F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знать, какими чатами пользуются ваши дети. Поощряйте использование </w:t>
      </w:r>
      <w:proofErr w:type="spellStart"/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модерируемых</w:t>
      </w:r>
      <w:proofErr w:type="spellEnd"/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чатов и </w:t>
      </w:r>
      <w:proofErr w:type="gramStart"/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настаивайте</w:t>
      </w:r>
      <w:proofErr w:type="gramEnd"/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дети не общались в приватном режиме;</w:t>
      </w:r>
    </w:p>
    <w:p w:rsidR="002E1F41" w:rsidRPr="002E1F41" w:rsidRDefault="002E1F41" w:rsidP="002E1F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настаивайте на том, чтобы дети никогда не встречались лично с друзьями из сети Интернет;</w:t>
      </w:r>
    </w:p>
    <w:p w:rsidR="002E1F41" w:rsidRPr="002E1F41" w:rsidRDefault="002E1F41" w:rsidP="002E1F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сети Интернет;</w:t>
      </w:r>
    </w:p>
    <w:p w:rsidR="002E1F41" w:rsidRPr="002E1F41" w:rsidRDefault="002E1F41" w:rsidP="002E1F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обеспечение;</w:t>
      </w:r>
    </w:p>
    <w:p w:rsidR="002E1F41" w:rsidRPr="002E1F41" w:rsidRDefault="002E1F41" w:rsidP="002E1F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случаях;</w:t>
      </w:r>
    </w:p>
    <w:p w:rsidR="002E1F41" w:rsidRPr="002E1F41" w:rsidRDefault="002E1F41" w:rsidP="002E1F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детям о порнографии в сети Интернет;</w:t>
      </w:r>
    </w:p>
    <w:p w:rsidR="002E1F41" w:rsidRPr="002E1F41" w:rsidRDefault="002E1F41" w:rsidP="002E1F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помогите им защититься от спама. Научите подростков не выдавать в сеть Интернет своего реального электронного адреса, не отвечать на нежелательные письма и использовать специальные почтовые фильтры;</w:t>
      </w:r>
    </w:p>
    <w:p w:rsidR="002E1F41" w:rsidRPr="002E1F41" w:rsidRDefault="002E1F41" w:rsidP="002E1F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себя знакомиться с сайтами, которые посещают подростки;</w:t>
      </w:r>
    </w:p>
    <w:p w:rsidR="002E1F41" w:rsidRPr="002E1F41" w:rsidRDefault="002E1F41" w:rsidP="002E1F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детям, что ни в коем случае нельзя использовать Сеть для хулиганства, распространения сплетен или угроз другим людям;</w:t>
      </w:r>
    </w:p>
    <w:p w:rsidR="002E1F41" w:rsidRPr="002E1F41" w:rsidRDefault="002E1F41" w:rsidP="002E1F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обсудите с подростками проблемы сетевых азартных игр и их возможный риск. Напомните, что дети не могут играть в эти игры согласно букве закона.</w:t>
      </w:r>
    </w:p>
    <w:p w:rsidR="0025513B" w:rsidRDefault="002E1F41" w:rsidP="00283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заключение необходимо отметить, что родителям важно четко понимать, что использование только средств воспитательной работы без организации действенного контроля – это практически бесполезное занятие. Точно так же как и использование репрессивных средств контроля без организации воспитательной работы. Только в единстве данных средств вы сможете помочь вашим детям чувствовать себя в безопасности и оградить их от влияния злоумышленников.</w:t>
      </w:r>
    </w:p>
    <w:p w:rsidR="00624A43" w:rsidRPr="00624A43" w:rsidRDefault="00624A43" w:rsidP="00283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5E6E7E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https://kids.kaspersky.ru/</w:t>
        </w:r>
      </w:hyperlink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обучения родителей и детей правилам безопасности в Интернете.</w:t>
      </w:r>
      <w:bookmarkStart w:id="0" w:name="_GoBack"/>
      <w:bookmarkEnd w:id="0"/>
    </w:p>
    <w:p w:rsidR="00624A43" w:rsidRPr="00283D7A" w:rsidRDefault="00624A43" w:rsidP="00283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24A43" w:rsidRPr="00283D7A" w:rsidSect="0056740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7514"/>
    <w:multiLevelType w:val="multilevel"/>
    <w:tmpl w:val="BE7C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7142A"/>
    <w:multiLevelType w:val="multilevel"/>
    <w:tmpl w:val="9256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772287"/>
    <w:multiLevelType w:val="hybridMultilevel"/>
    <w:tmpl w:val="78B063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CF4570"/>
    <w:multiLevelType w:val="multilevel"/>
    <w:tmpl w:val="541E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C43567"/>
    <w:multiLevelType w:val="hybridMultilevel"/>
    <w:tmpl w:val="BAD65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C43654"/>
    <w:multiLevelType w:val="multilevel"/>
    <w:tmpl w:val="D752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2C131E"/>
    <w:multiLevelType w:val="multilevel"/>
    <w:tmpl w:val="310A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D91E3F"/>
    <w:multiLevelType w:val="multilevel"/>
    <w:tmpl w:val="1270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434DA6"/>
    <w:multiLevelType w:val="hybridMultilevel"/>
    <w:tmpl w:val="26DE620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E3"/>
    <w:rsid w:val="0025513B"/>
    <w:rsid w:val="00283D7A"/>
    <w:rsid w:val="002E1F41"/>
    <w:rsid w:val="0056740C"/>
    <w:rsid w:val="005A0BCC"/>
    <w:rsid w:val="00624A43"/>
    <w:rsid w:val="0099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F4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6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24A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F4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6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24A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2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ds.kaspersk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2338</Words>
  <Characters>13328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2018-05-29T11:38:00Z</dcterms:created>
  <dcterms:modified xsi:type="dcterms:W3CDTF">2018-05-29T11:53:00Z</dcterms:modified>
</cp:coreProperties>
</file>