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E6" w:rsidRPr="00AD62DB" w:rsidRDefault="00210BE6" w:rsidP="00210BE6">
      <w:pPr>
        <w:spacing w:before="77"/>
        <w:ind w:left="2378" w:right="2153"/>
        <w:jc w:val="center"/>
        <w:rPr>
          <w:b/>
        </w:rPr>
      </w:pPr>
      <w:bookmarkStart w:id="0" w:name="Протокол_№1"/>
      <w:bookmarkEnd w:id="0"/>
      <w:r w:rsidRPr="00AD62DB">
        <w:rPr>
          <w:b/>
        </w:rPr>
        <w:t xml:space="preserve">Протокол </w:t>
      </w:r>
      <w:r w:rsidRPr="00AD62DB">
        <w:rPr>
          <w:b/>
          <w:spacing w:val="-5"/>
        </w:rPr>
        <w:t>№1</w:t>
      </w:r>
    </w:p>
    <w:p w:rsidR="00210BE6" w:rsidRPr="00AD62DB" w:rsidRDefault="00210BE6" w:rsidP="00210BE6">
      <w:pPr>
        <w:spacing w:before="5" w:line="237" w:lineRule="auto"/>
        <w:ind w:left="2378" w:right="2149"/>
        <w:jc w:val="center"/>
        <w:rPr>
          <w:b/>
        </w:rPr>
      </w:pPr>
      <w:r w:rsidRPr="00AD62DB">
        <w:rPr>
          <w:b/>
        </w:rPr>
        <w:t>Заседания</w:t>
      </w:r>
      <w:r w:rsidRPr="00AD62DB">
        <w:rPr>
          <w:b/>
          <w:spacing w:val="-10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13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9"/>
        </w:rPr>
        <w:t xml:space="preserve"> </w:t>
      </w:r>
      <w:r w:rsidRPr="00AD62DB">
        <w:rPr>
          <w:b/>
        </w:rPr>
        <w:t>работы МБОУ Уютненской СОШ</w:t>
      </w:r>
    </w:p>
    <w:p w:rsidR="00210BE6" w:rsidRPr="00AD62DB" w:rsidRDefault="00210BE6" w:rsidP="00210BE6">
      <w:pPr>
        <w:pStyle w:val="1"/>
        <w:spacing w:before="3"/>
        <w:ind w:left="2434"/>
        <w:rPr>
          <w:sz w:val="22"/>
          <w:szCs w:val="22"/>
        </w:rPr>
      </w:pPr>
      <w:bookmarkStart w:id="1" w:name="от_11.09.2025_г."/>
      <w:bookmarkEnd w:id="1"/>
      <w:r w:rsidRPr="00AD62DB">
        <w:rPr>
          <w:sz w:val="22"/>
          <w:szCs w:val="22"/>
        </w:rPr>
        <w:t>от</w:t>
      </w:r>
      <w:r w:rsidRPr="00AD62DB">
        <w:rPr>
          <w:spacing w:val="2"/>
          <w:sz w:val="22"/>
          <w:szCs w:val="22"/>
        </w:rPr>
        <w:t xml:space="preserve"> </w:t>
      </w:r>
      <w:r w:rsidRPr="00AD62DB">
        <w:rPr>
          <w:sz w:val="22"/>
          <w:szCs w:val="22"/>
        </w:rPr>
        <w:t>05.09.2025</w:t>
      </w:r>
      <w:r w:rsidRPr="00AD62DB">
        <w:rPr>
          <w:spacing w:val="-3"/>
          <w:sz w:val="22"/>
          <w:szCs w:val="22"/>
        </w:rPr>
        <w:t xml:space="preserve"> </w:t>
      </w:r>
      <w:r w:rsidRPr="00AD62DB">
        <w:rPr>
          <w:spacing w:val="-5"/>
          <w:sz w:val="22"/>
          <w:szCs w:val="22"/>
        </w:rPr>
        <w:t>г</w:t>
      </w:r>
      <w:r w:rsidRPr="00AD62DB">
        <w:rPr>
          <w:color w:val="C00000"/>
          <w:spacing w:val="-5"/>
          <w:sz w:val="22"/>
          <w:szCs w:val="22"/>
        </w:rPr>
        <w:t>.</w:t>
      </w:r>
    </w:p>
    <w:p w:rsidR="00210BE6" w:rsidRPr="00AD62DB" w:rsidRDefault="00210BE6" w:rsidP="00210BE6">
      <w:pPr>
        <w:pStyle w:val="2"/>
        <w:spacing w:before="2"/>
        <w:ind w:left="221" w:right="7271"/>
        <w:jc w:val="center"/>
      </w:pPr>
      <w:r w:rsidRPr="00AD62DB">
        <w:rPr>
          <w:spacing w:val="-2"/>
        </w:rPr>
        <w:t>Присутствовали:</w:t>
      </w:r>
    </w:p>
    <w:p w:rsidR="00210BE6" w:rsidRPr="00AD62DB" w:rsidRDefault="00210BE6" w:rsidP="00210BE6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210BE6" w:rsidRPr="00AD62DB" w:rsidRDefault="00210BE6" w:rsidP="00210BE6">
      <w:pPr>
        <w:pStyle w:val="a3"/>
      </w:pPr>
      <w:r w:rsidRPr="00AD62DB">
        <w:t>Радченко Юлия Сергеевна-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210BE6" w:rsidRPr="00AD62DB" w:rsidRDefault="00210BE6" w:rsidP="00210BE6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210BE6" w:rsidRPr="00AD62DB" w:rsidRDefault="00210BE6" w:rsidP="00210BE6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210BE6" w:rsidRPr="00AD62DB" w:rsidRDefault="00210BE6" w:rsidP="00210BE6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210BE6" w:rsidRPr="00AD62DB" w:rsidRDefault="00210BE6" w:rsidP="00210BE6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210BE6" w:rsidRPr="00AD62DB" w:rsidRDefault="00210BE6" w:rsidP="00210BE6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210BE6" w:rsidRPr="00AD62DB" w:rsidRDefault="00210BE6" w:rsidP="00210BE6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210BE6" w:rsidRPr="00AD62DB" w:rsidRDefault="00210BE6" w:rsidP="00210BE6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210BE6" w:rsidRPr="00AD62DB" w:rsidRDefault="00210BE6" w:rsidP="00210BE6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210BE6" w:rsidRPr="00AD62DB" w:rsidRDefault="00210BE6" w:rsidP="00210BE6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210BE6" w:rsidRPr="00AD62DB" w:rsidRDefault="00210BE6" w:rsidP="00210BE6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поселения.</w:t>
      </w:r>
    </w:p>
    <w:p w:rsidR="00210BE6" w:rsidRPr="00AD62DB" w:rsidRDefault="00210BE6" w:rsidP="00210BE6">
      <w:pPr>
        <w:pStyle w:val="2"/>
        <w:spacing w:before="3" w:line="249" w:lineRule="exact"/>
        <w:ind w:left="503"/>
      </w:pPr>
      <w:bookmarkStart w:id="2" w:name="Повестка_заседания:"/>
      <w:bookmarkEnd w:id="2"/>
      <w:r w:rsidRPr="00AD62DB">
        <w:t>Повестка</w:t>
      </w:r>
      <w:r w:rsidRPr="00AD62DB">
        <w:rPr>
          <w:spacing w:val="-8"/>
        </w:rPr>
        <w:t xml:space="preserve"> </w:t>
      </w:r>
      <w:r w:rsidRPr="00AD62DB">
        <w:rPr>
          <w:spacing w:val="-2"/>
        </w:rPr>
        <w:t>заседания:</w:t>
      </w:r>
    </w:p>
    <w:p w:rsidR="00210BE6" w:rsidRPr="00AD62DB" w:rsidRDefault="00210BE6" w:rsidP="00210BE6">
      <w:pPr>
        <w:pStyle w:val="a5"/>
        <w:numPr>
          <w:ilvl w:val="0"/>
          <w:numId w:val="1"/>
        </w:numPr>
        <w:tabs>
          <w:tab w:val="left" w:pos="811"/>
        </w:tabs>
        <w:spacing w:line="249" w:lineRule="exact"/>
        <w:ind w:hanging="394"/>
      </w:pPr>
      <w:r w:rsidRPr="00AD62DB">
        <w:t>План</w:t>
      </w:r>
      <w:r w:rsidRPr="00AD62DB">
        <w:rPr>
          <w:spacing w:val="-5"/>
        </w:rPr>
        <w:t xml:space="preserve"> </w:t>
      </w:r>
      <w:r w:rsidRPr="00AD62DB">
        <w:t>работы</w:t>
      </w:r>
      <w:r w:rsidRPr="00AD62DB">
        <w:rPr>
          <w:spacing w:val="-1"/>
        </w:rPr>
        <w:t xml:space="preserve"> </w:t>
      </w:r>
      <w:r w:rsidRPr="00AD62DB">
        <w:t>ШВР</w:t>
      </w:r>
      <w:r w:rsidRPr="00AD62DB">
        <w:rPr>
          <w:spacing w:val="-4"/>
        </w:rPr>
        <w:t xml:space="preserve"> </w:t>
      </w:r>
      <w:r w:rsidRPr="00AD62DB">
        <w:t>на</w:t>
      </w:r>
      <w:r w:rsidRPr="00AD62DB">
        <w:rPr>
          <w:spacing w:val="-4"/>
        </w:rPr>
        <w:t xml:space="preserve"> </w:t>
      </w:r>
      <w:r w:rsidRPr="00AD62DB">
        <w:t>2025-2026</w:t>
      </w:r>
      <w:r w:rsidRPr="00AD62DB">
        <w:rPr>
          <w:spacing w:val="-6"/>
        </w:rPr>
        <w:t xml:space="preserve"> </w:t>
      </w:r>
      <w:r w:rsidRPr="00AD62DB">
        <w:t>учебный</w:t>
      </w:r>
      <w:r w:rsidRPr="00AD62DB">
        <w:rPr>
          <w:spacing w:val="1"/>
        </w:rPr>
        <w:t xml:space="preserve"> </w:t>
      </w:r>
      <w:r w:rsidRPr="00AD62DB">
        <w:rPr>
          <w:spacing w:val="-4"/>
        </w:rPr>
        <w:t>год.</w:t>
      </w:r>
    </w:p>
    <w:p w:rsidR="00210BE6" w:rsidRPr="00AD62DB" w:rsidRDefault="00210BE6" w:rsidP="00210BE6">
      <w:pPr>
        <w:pStyle w:val="a5"/>
        <w:numPr>
          <w:ilvl w:val="0"/>
          <w:numId w:val="1"/>
        </w:numPr>
        <w:tabs>
          <w:tab w:val="left" w:pos="811"/>
        </w:tabs>
        <w:spacing w:before="2"/>
        <w:ind w:hanging="394"/>
      </w:pPr>
      <w:r w:rsidRPr="00AD62DB">
        <w:t>Отчёт</w:t>
      </w:r>
      <w:r w:rsidRPr="00AD62DB">
        <w:rPr>
          <w:spacing w:val="-4"/>
        </w:rPr>
        <w:t xml:space="preserve"> </w:t>
      </w:r>
      <w:r w:rsidRPr="00AD62DB">
        <w:t>об</w:t>
      </w:r>
      <w:r w:rsidRPr="00AD62DB">
        <w:rPr>
          <w:spacing w:val="-5"/>
        </w:rPr>
        <w:t xml:space="preserve"> </w:t>
      </w:r>
      <w:r w:rsidRPr="00AD62DB">
        <w:t>исполнении</w:t>
      </w:r>
      <w:r w:rsidRPr="00AD62DB">
        <w:rPr>
          <w:spacing w:val="-2"/>
        </w:rPr>
        <w:t xml:space="preserve"> </w:t>
      </w:r>
      <w:r w:rsidRPr="00AD62DB">
        <w:t>Федерального</w:t>
      </w:r>
      <w:r w:rsidRPr="00AD62DB">
        <w:rPr>
          <w:spacing w:val="-8"/>
        </w:rPr>
        <w:t xml:space="preserve"> </w:t>
      </w:r>
      <w:r w:rsidRPr="00AD62DB">
        <w:t>закона от</w:t>
      </w:r>
      <w:r w:rsidRPr="00AD62DB">
        <w:rPr>
          <w:spacing w:val="-4"/>
        </w:rPr>
        <w:t xml:space="preserve"> </w:t>
      </w:r>
      <w:r w:rsidRPr="00AD62DB">
        <w:t>24</w:t>
      </w:r>
      <w:r w:rsidRPr="00AD62DB">
        <w:rPr>
          <w:spacing w:val="-3"/>
        </w:rPr>
        <w:t xml:space="preserve"> </w:t>
      </w:r>
      <w:r w:rsidRPr="00AD62DB">
        <w:t>июня</w:t>
      </w:r>
      <w:r w:rsidRPr="00AD62DB">
        <w:rPr>
          <w:spacing w:val="-4"/>
        </w:rPr>
        <w:t xml:space="preserve"> </w:t>
      </w:r>
      <w:r w:rsidRPr="00AD62DB">
        <w:t>1999</w:t>
      </w:r>
      <w:r w:rsidRPr="00AD62DB">
        <w:rPr>
          <w:spacing w:val="-8"/>
        </w:rPr>
        <w:t xml:space="preserve"> </w:t>
      </w:r>
      <w:r w:rsidRPr="00AD62DB">
        <w:t>г.</w:t>
      </w:r>
      <w:r w:rsidRPr="00AD62DB">
        <w:rPr>
          <w:spacing w:val="2"/>
        </w:rPr>
        <w:t xml:space="preserve"> </w:t>
      </w:r>
      <w:r w:rsidRPr="00AD62DB">
        <w:t>N</w:t>
      </w:r>
      <w:r w:rsidRPr="00AD62DB">
        <w:rPr>
          <w:spacing w:val="-3"/>
        </w:rPr>
        <w:t xml:space="preserve"> </w:t>
      </w:r>
      <w:r w:rsidRPr="00AD62DB">
        <w:t>120-</w:t>
      </w:r>
      <w:r w:rsidRPr="00AD62DB">
        <w:rPr>
          <w:spacing w:val="-5"/>
        </w:rPr>
        <w:t>ФЗ</w:t>
      </w:r>
    </w:p>
    <w:p w:rsidR="00210BE6" w:rsidRPr="00AD62DB" w:rsidRDefault="00210BE6" w:rsidP="00210BE6">
      <w:pPr>
        <w:pStyle w:val="a5"/>
        <w:numPr>
          <w:ilvl w:val="0"/>
          <w:numId w:val="1"/>
        </w:numPr>
        <w:tabs>
          <w:tab w:val="left" w:pos="811"/>
        </w:tabs>
        <w:spacing w:before="1" w:line="251" w:lineRule="exact"/>
        <w:ind w:hanging="394"/>
      </w:pPr>
      <w:r w:rsidRPr="00AD62DB">
        <w:t>О</w:t>
      </w:r>
      <w:r w:rsidRPr="00AD62DB">
        <w:rPr>
          <w:spacing w:val="-5"/>
        </w:rPr>
        <w:t xml:space="preserve"> </w:t>
      </w:r>
      <w:r w:rsidRPr="00AD62DB">
        <w:t>социальном</w:t>
      </w:r>
      <w:r w:rsidRPr="00AD62DB">
        <w:rPr>
          <w:spacing w:val="-2"/>
        </w:rPr>
        <w:t xml:space="preserve"> </w:t>
      </w:r>
      <w:r w:rsidRPr="00AD62DB">
        <w:t>паспорте школы</w:t>
      </w:r>
      <w:r w:rsidRPr="00AD62DB">
        <w:rPr>
          <w:spacing w:val="-4"/>
        </w:rPr>
        <w:t xml:space="preserve"> </w:t>
      </w:r>
      <w:r w:rsidRPr="00AD62DB">
        <w:t>на</w:t>
      </w:r>
      <w:r w:rsidRPr="00AD62DB">
        <w:rPr>
          <w:spacing w:val="50"/>
        </w:rPr>
        <w:t xml:space="preserve"> </w:t>
      </w:r>
      <w:r w:rsidRPr="00AD62DB">
        <w:t>2025-2026</w:t>
      </w:r>
      <w:r w:rsidRPr="00AD62DB">
        <w:rPr>
          <w:spacing w:val="-1"/>
        </w:rPr>
        <w:t xml:space="preserve"> </w:t>
      </w:r>
      <w:proofErr w:type="spellStart"/>
      <w:r w:rsidRPr="00AD62DB">
        <w:rPr>
          <w:spacing w:val="-2"/>
        </w:rPr>
        <w:t>уч.года</w:t>
      </w:r>
      <w:proofErr w:type="spellEnd"/>
      <w:r w:rsidRPr="00AD62DB">
        <w:rPr>
          <w:spacing w:val="-2"/>
        </w:rPr>
        <w:t>.</w:t>
      </w:r>
    </w:p>
    <w:p w:rsidR="00210BE6" w:rsidRPr="00AD62DB" w:rsidRDefault="00210BE6" w:rsidP="00210BE6">
      <w:pPr>
        <w:pStyle w:val="a5"/>
        <w:numPr>
          <w:ilvl w:val="0"/>
          <w:numId w:val="1"/>
        </w:numPr>
        <w:tabs>
          <w:tab w:val="left" w:pos="811"/>
        </w:tabs>
        <w:ind w:right="796"/>
      </w:pPr>
      <w:r w:rsidRPr="00AD62DB">
        <w:t>Организация</w:t>
      </w:r>
      <w:r w:rsidRPr="00AD62DB">
        <w:rPr>
          <w:spacing w:val="-7"/>
        </w:rPr>
        <w:t xml:space="preserve"> </w:t>
      </w:r>
      <w:r w:rsidRPr="00AD62DB">
        <w:t>и</w:t>
      </w:r>
      <w:r w:rsidRPr="00AD62DB">
        <w:rPr>
          <w:spacing w:val="-4"/>
        </w:rPr>
        <w:t xml:space="preserve"> </w:t>
      </w:r>
      <w:r w:rsidRPr="00AD62DB">
        <w:t>проведение</w:t>
      </w:r>
      <w:r w:rsidRPr="00AD62DB">
        <w:rPr>
          <w:spacing w:val="-8"/>
        </w:rPr>
        <w:t xml:space="preserve"> </w:t>
      </w:r>
      <w:r w:rsidRPr="00AD62DB">
        <w:t>добровольного</w:t>
      </w:r>
      <w:r w:rsidRPr="00AD62DB">
        <w:rPr>
          <w:spacing w:val="-6"/>
        </w:rPr>
        <w:t xml:space="preserve"> </w:t>
      </w:r>
      <w:r w:rsidRPr="00AD62DB">
        <w:t>социально-</w:t>
      </w:r>
      <w:r w:rsidRPr="00AD62DB">
        <w:rPr>
          <w:spacing w:val="-2"/>
        </w:rPr>
        <w:t xml:space="preserve"> </w:t>
      </w:r>
      <w:r w:rsidRPr="00AD62DB">
        <w:t>психологического</w:t>
      </w:r>
      <w:r w:rsidRPr="00AD62DB">
        <w:rPr>
          <w:spacing w:val="-6"/>
        </w:rPr>
        <w:t xml:space="preserve"> </w:t>
      </w:r>
      <w:r w:rsidRPr="00AD62DB">
        <w:t xml:space="preserve">тестирования </w:t>
      </w:r>
      <w:r w:rsidRPr="00AD62DB">
        <w:rPr>
          <w:spacing w:val="-2"/>
        </w:rPr>
        <w:t>учащихся.</w:t>
      </w:r>
    </w:p>
    <w:p w:rsidR="00210BE6" w:rsidRPr="00AD62DB" w:rsidRDefault="00210BE6" w:rsidP="00210BE6">
      <w:pPr>
        <w:pStyle w:val="a5"/>
        <w:numPr>
          <w:ilvl w:val="0"/>
          <w:numId w:val="1"/>
        </w:numPr>
        <w:tabs>
          <w:tab w:val="left" w:pos="811"/>
        </w:tabs>
        <w:spacing w:before="2"/>
        <w:ind w:hanging="394"/>
      </w:pPr>
      <w:r w:rsidRPr="00AD62DB">
        <w:t>Подготовка</w:t>
      </w:r>
      <w:r w:rsidRPr="00AD62DB">
        <w:rPr>
          <w:spacing w:val="-1"/>
        </w:rPr>
        <w:t xml:space="preserve"> </w:t>
      </w:r>
      <w:r w:rsidRPr="00AD62DB">
        <w:t>и</w:t>
      </w:r>
      <w:r w:rsidRPr="00AD62DB">
        <w:rPr>
          <w:spacing w:val="-6"/>
        </w:rPr>
        <w:t xml:space="preserve"> </w:t>
      </w:r>
      <w:r w:rsidRPr="00AD62DB">
        <w:t>проведение</w:t>
      </w:r>
      <w:r w:rsidRPr="00AD62DB">
        <w:rPr>
          <w:spacing w:val="-9"/>
        </w:rPr>
        <w:t xml:space="preserve"> </w:t>
      </w:r>
      <w:r w:rsidRPr="00AD62DB">
        <w:t>основных</w:t>
      </w:r>
      <w:r w:rsidRPr="00AD62DB">
        <w:rPr>
          <w:spacing w:val="-4"/>
        </w:rPr>
        <w:t xml:space="preserve"> </w:t>
      </w:r>
      <w:r w:rsidRPr="00AD62DB">
        <w:t>мероприятий</w:t>
      </w:r>
      <w:r w:rsidRPr="00AD62DB">
        <w:rPr>
          <w:spacing w:val="-5"/>
        </w:rPr>
        <w:t xml:space="preserve"> </w:t>
      </w:r>
      <w:r w:rsidRPr="00AD62DB">
        <w:rPr>
          <w:spacing w:val="-2"/>
        </w:rPr>
        <w:t>сентябрь</w:t>
      </w:r>
    </w:p>
    <w:p w:rsidR="00210BE6" w:rsidRPr="00AD62DB" w:rsidRDefault="00210BE6" w:rsidP="00210BE6">
      <w:pPr>
        <w:pStyle w:val="a3"/>
        <w:tabs>
          <w:tab w:val="left" w:pos="3182"/>
        </w:tabs>
        <w:spacing w:before="1"/>
        <w:ind w:left="407" w:right="285" w:firstLine="427"/>
        <w:jc w:val="both"/>
      </w:pPr>
      <w:r w:rsidRPr="00AD62DB">
        <w:rPr>
          <w:b/>
        </w:rPr>
        <w:t xml:space="preserve">По первому вопросу слушали </w:t>
      </w:r>
      <w:r w:rsidRPr="00AD62DB">
        <w:t>зам. директора по</w:t>
      </w:r>
      <w:r w:rsidRPr="00AD62DB">
        <w:rPr>
          <w:spacing w:val="-3"/>
        </w:rPr>
        <w:t xml:space="preserve"> </w:t>
      </w:r>
      <w:r w:rsidRPr="00AD62DB">
        <w:t xml:space="preserve">ВР, </w:t>
      </w:r>
      <w:proofErr w:type="gramStart"/>
      <w:r w:rsidRPr="00AD62DB">
        <w:t>Сумченко  Н.В.</w:t>
      </w:r>
      <w:proofErr w:type="gramEnd"/>
      <w:r w:rsidRPr="00AD62DB">
        <w:t>, которая выступила с предложением плана заседаний Штаба воспитательной работы</w:t>
      </w:r>
      <w:r w:rsidRPr="00AD62DB">
        <w:rPr>
          <w:spacing w:val="-1"/>
        </w:rPr>
        <w:t xml:space="preserve"> </w:t>
      </w:r>
      <w:r w:rsidRPr="00AD62DB">
        <w:t>на 2025-2026</w:t>
      </w:r>
      <w:r w:rsidRPr="00AD62DB">
        <w:rPr>
          <w:spacing w:val="-1"/>
        </w:rPr>
        <w:t xml:space="preserve"> </w:t>
      </w:r>
      <w:proofErr w:type="spellStart"/>
      <w:r w:rsidRPr="00AD62DB">
        <w:t>уч.г</w:t>
      </w:r>
      <w:proofErr w:type="spellEnd"/>
      <w:r w:rsidRPr="00AD62DB">
        <w:t>.</w:t>
      </w:r>
      <w:r w:rsidRPr="00AD62DB">
        <w:rPr>
          <w:spacing w:val="-4"/>
        </w:rPr>
        <w:t xml:space="preserve"> </w:t>
      </w:r>
      <w:r w:rsidRPr="00AD62DB">
        <w:t>и предложила принять активное участие в осуществлении плана ШВР при реализации приоритетных направлений</w:t>
      </w:r>
      <w:r w:rsidRPr="00AD62DB">
        <w:rPr>
          <w:spacing w:val="80"/>
        </w:rPr>
        <w:t xml:space="preserve">  </w:t>
      </w:r>
      <w:r w:rsidRPr="00AD62DB">
        <w:t>КПВР</w:t>
      </w:r>
      <w:r w:rsidRPr="00AD62DB">
        <w:tab/>
        <w:t>на 2025-2026 учебный год, мероприятиях муниципального, регионального, федеральных проектов.</w:t>
      </w:r>
    </w:p>
    <w:p w:rsidR="00210BE6" w:rsidRPr="00AD62DB" w:rsidRDefault="00210BE6" w:rsidP="00210BE6">
      <w:pPr>
        <w:pStyle w:val="a3"/>
        <w:spacing w:before="156"/>
        <w:ind w:left="407" w:right="279" w:firstLine="427"/>
        <w:jc w:val="both"/>
      </w:pPr>
      <w:r w:rsidRPr="00AD62DB">
        <w:rPr>
          <w:b/>
        </w:rPr>
        <w:t>Решили:</w:t>
      </w:r>
      <w:r w:rsidRPr="00AD62DB">
        <w:rPr>
          <w:b/>
          <w:spacing w:val="40"/>
        </w:rPr>
        <w:t xml:space="preserve"> </w:t>
      </w:r>
      <w:r w:rsidRPr="00AD62DB">
        <w:t>Определить приоритетные направления</w:t>
      </w:r>
      <w:r w:rsidRPr="00AD62DB">
        <w:rPr>
          <w:spacing w:val="40"/>
        </w:rPr>
        <w:t xml:space="preserve"> </w:t>
      </w:r>
      <w:r w:rsidRPr="00AD62DB">
        <w:t>воспитательной работы</w:t>
      </w:r>
      <w:r w:rsidRPr="00AD62DB">
        <w:rPr>
          <w:spacing w:val="40"/>
        </w:rPr>
        <w:t xml:space="preserve"> </w:t>
      </w:r>
      <w:r w:rsidRPr="00AD62DB">
        <w:t>на 2025-2026 учебный год в рамках КПВР МБОУ Уютненской СОШ</w:t>
      </w:r>
    </w:p>
    <w:p w:rsidR="00210BE6" w:rsidRPr="00AD62DB" w:rsidRDefault="00210BE6" w:rsidP="00210BE6">
      <w:pPr>
        <w:pStyle w:val="a3"/>
        <w:spacing w:before="162"/>
        <w:ind w:left="407" w:right="285" w:firstLine="427"/>
        <w:jc w:val="both"/>
      </w:pPr>
      <w:r w:rsidRPr="00AD62DB">
        <w:rPr>
          <w:b/>
        </w:rPr>
        <w:t>По второму вопросу выступила</w:t>
      </w:r>
      <w:r w:rsidRPr="00AD62DB">
        <w:rPr>
          <w:b/>
          <w:spacing w:val="80"/>
        </w:rPr>
        <w:t xml:space="preserve"> </w:t>
      </w:r>
      <w:r w:rsidRPr="00AD62DB">
        <w:t>зам. директора по ВР Сумченко Н.В., она предоставила отчёт об исполнении Федерального закона от 24 июня 1999 г. N 120-ФЗ «Об основах системы профилактики безнадзорности и правонарушений несовершеннолетних» в период летних каникул и анализ профилактической работы за 2024-2025 учебный. Было отмечено, что велась работа по контролю за занятостью учащихся «группы риска» в каникулярное время, взаимодействие с комиссией по делам несовершеннолетних и защите их прав.</w:t>
      </w:r>
    </w:p>
    <w:p w:rsidR="00210BE6" w:rsidRPr="00AD62DB" w:rsidRDefault="00210BE6" w:rsidP="00210BE6">
      <w:pPr>
        <w:pStyle w:val="a3"/>
        <w:spacing w:before="162"/>
        <w:ind w:right="577" w:firstLine="58"/>
      </w:pPr>
      <w:r w:rsidRPr="00AD62DB">
        <w:t>Далее были предложены основные направления в рамках профилактической работы с несовершеннолетними</w:t>
      </w:r>
      <w:r w:rsidRPr="00AD62DB">
        <w:rPr>
          <w:spacing w:val="-5"/>
        </w:rPr>
        <w:t xml:space="preserve"> </w:t>
      </w:r>
      <w:r w:rsidRPr="00AD62DB">
        <w:t>и</w:t>
      </w:r>
      <w:r w:rsidRPr="00AD62DB">
        <w:rPr>
          <w:spacing w:val="-4"/>
        </w:rPr>
        <w:t xml:space="preserve"> </w:t>
      </w:r>
      <w:r w:rsidRPr="00AD62DB">
        <w:t>их</w:t>
      </w:r>
      <w:r w:rsidRPr="00AD62DB">
        <w:rPr>
          <w:spacing w:val="-1"/>
        </w:rPr>
        <w:t xml:space="preserve"> </w:t>
      </w:r>
      <w:r w:rsidRPr="00AD62DB">
        <w:t>родителями (был представлен план</w:t>
      </w:r>
      <w:r w:rsidRPr="00AD62DB">
        <w:rPr>
          <w:spacing w:val="-4"/>
        </w:rPr>
        <w:t xml:space="preserve"> </w:t>
      </w:r>
      <w:r w:rsidRPr="00AD62DB">
        <w:t>профилактической работы</w:t>
      </w:r>
      <w:r w:rsidRPr="00AD62DB">
        <w:rPr>
          <w:spacing w:val="-1"/>
        </w:rPr>
        <w:t xml:space="preserve"> </w:t>
      </w:r>
      <w:r w:rsidRPr="00AD62DB">
        <w:t>на 2025-2026</w:t>
      </w:r>
      <w:r w:rsidRPr="00AD62DB">
        <w:rPr>
          <w:spacing w:val="-6"/>
        </w:rPr>
        <w:t xml:space="preserve"> </w:t>
      </w:r>
      <w:r w:rsidRPr="00AD62DB">
        <w:t>учебный</w:t>
      </w:r>
      <w:r w:rsidRPr="00AD62DB">
        <w:rPr>
          <w:spacing w:val="-2"/>
        </w:rPr>
        <w:t xml:space="preserve"> </w:t>
      </w:r>
      <w:r w:rsidRPr="00AD62DB">
        <w:t>год):</w:t>
      </w:r>
      <w:r w:rsidRPr="00AD62DB">
        <w:rPr>
          <w:spacing w:val="-5"/>
        </w:rPr>
        <w:t xml:space="preserve"> </w:t>
      </w:r>
      <w:r w:rsidRPr="00AD62DB">
        <w:t>--</w:t>
      </w:r>
      <w:r w:rsidRPr="00AD62DB">
        <w:rPr>
          <w:spacing w:val="-4"/>
        </w:rPr>
        <w:t xml:space="preserve"> </w:t>
      </w:r>
      <w:r w:rsidRPr="00AD62DB">
        <w:t>своевременное</w:t>
      </w:r>
      <w:r w:rsidRPr="00AD62DB">
        <w:rPr>
          <w:spacing w:val="-10"/>
        </w:rPr>
        <w:t xml:space="preserve"> </w:t>
      </w:r>
      <w:r w:rsidRPr="00AD62DB">
        <w:t>выявление</w:t>
      </w:r>
      <w:r w:rsidRPr="00AD62DB">
        <w:rPr>
          <w:spacing w:val="-10"/>
        </w:rPr>
        <w:t xml:space="preserve"> </w:t>
      </w:r>
      <w:r w:rsidRPr="00AD62DB">
        <w:t>учащихся</w:t>
      </w:r>
      <w:r w:rsidRPr="00AD62DB">
        <w:rPr>
          <w:spacing w:val="-4"/>
        </w:rPr>
        <w:t xml:space="preserve"> </w:t>
      </w:r>
      <w:r w:rsidRPr="00AD62DB">
        <w:t>группы</w:t>
      </w:r>
      <w:r w:rsidRPr="00AD62DB">
        <w:rPr>
          <w:spacing w:val="-3"/>
        </w:rPr>
        <w:t xml:space="preserve"> </w:t>
      </w:r>
      <w:r w:rsidRPr="00AD62DB">
        <w:t>риска;</w:t>
      </w:r>
      <w:r w:rsidRPr="00AD62DB">
        <w:rPr>
          <w:spacing w:val="3"/>
        </w:rPr>
        <w:t xml:space="preserve"> </w:t>
      </w:r>
      <w:r w:rsidRPr="00AD62DB">
        <w:t>--</w:t>
      </w:r>
      <w:r w:rsidRPr="00AD62DB">
        <w:rPr>
          <w:spacing w:val="-8"/>
        </w:rPr>
        <w:t xml:space="preserve"> </w:t>
      </w:r>
      <w:r w:rsidRPr="00AD62DB">
        <w:rPr>
          <w:spacing w:val="-2"/>
        </w:rPr>
        <w:t>активизация</w:t>
      </w:r>
    </w:p>
    <w:p w:rsidR="00210BE6" w:rsidRPr="00AD62DB" w:rsidRDefault="00210BE6" w:rsidP="00210BE6">
      <w:pPr>
        <w:pStyle w:val="a3"/>
      </w:pPr>
      <w:r w:rsidRPr="00AD62DB">
        <w:t>разъяснительной работы среди учащихся и родителей по вопросам правопорядка; -- повышение самосознания учащихся через разнообразные формы деятельности; -- проведение занятий по соответствующим</w:t>
      </w:r>
      <w:r w:rsidRPr="00AD62DB">
        <w:rPr>
          <w:spacing w:val="-4"/>
        </w:rPr>
        <w:t xml:space="preserve"> </w:t>
      </w:r>
      <w:r w:rsidRPr="00AD62DB">
        <w:t>тематикам</w:t>
      </w:r>
      <w:r w:rsidRPr="00AD62DB">
        <w:rPr>
          <w:spacing w:val="-4"/>
        </w:rPr>
        <w:t xml:space="preserve"> </w:t>
      </w:r>
      <w:r w:rsidRPr="00AD62DB">
        <w:t>в</w:t>
      </w:r>
      <w:r w:rsidRPr="00AD62DB">
        <w:rPr>
          <w:spacing w:val="-6"/>
        </w:rPr>
        <w:t xml:space="preserve"> </w:t>
      </w:r>
      <w:r w:rsidRPr="00AD62DB">
        <w:t>наиболее</w:t>
      </w:r>
      <w:r w:rsidRPr="00AD62DB">
        <w:rPr>
          <w:spacing w:val="-10"/>
        </w:rPr>
        <w:t xml:space="preserve"> </w:t>
      </w:r>
      <w:r w:rsidRPr="00AD62DB">
        <w:t>доступной учащимся</w:t>
      </w:r>
      <w:r w:rsidRPr="00AD62DB">
        <w:rPr>
          <w:spacing w:val="-4"/>
        </w:rPr>
        <w:t xml:space="preserve"> </w:t>
      </w:r>
      <w:r w:rsidRPr="00AD62DB">
        <w:t>форме; --</w:t>
      </w:r>
      <w:r w:rsidRPr="00AD62DB">
        <w:rPr>
          <w:spacing w:val="-4"/>
        </w:rPr>
        <w:t xml:space="preserve"> </w:t>
      </w:r>
      <w:r w:rsidRPr="00AD62DB">
        <w:t>обеспечение</w:t>
      </w:r>
      <w:r w:rsidRPr="00AD62DB">
        <w:rPr>
          <w:spacing w:val="-10"/>
        </w:rPr>
        <w:t xml:space="preserve"> </w:t>
      </w:r>
      <w:r w:rsidRPr="00AD62DB">
        <w:t xml:space="preserve">социальной защиты прав несовершеннолетних. </w:t>
      </w:r>
    </w:p>
    <w:p w:rsidR="00210BE6" w:rsidRPr="00AD62DB" w:rsidRDefault="00210BE6" w:rsidP="00210BE6">
      <w:pPr>
        <w:pStyle w:val="2"/>
        <w:spacing w:before="3" w:line="251" w:lineRule="exact"/>
        <w:ind w:left="1089"/>
      </w:pPr>
      <w:r w:rsidRPr="00AD62DB">
        <w:rPr>
          <w:spacing w:val="-2"/>
        </w:rPr>
        <w:t>Решили:</w:t>
      </w:r>
    </w:p>
    <w:p w:rsidR="00210BE6" w:rsidRPr="00AD62DB" w:rsidRDefault="00210BE6" w:rsidP="00210BE6">
      <w:pPr>
        <w:pStyle w:val="a3"/>
        <w:spacing w:line="251" w:lineRule="exact"/>
      </w:pPr>
      <w:r w:rsidRPr="00AD62DB">
        <w:t>Профилактическую</w:t>
      </w:r>
      <w:r w:rsidRPr="00AD62DB">
        <w:rPr>
          <w:spacing w:val="-8"/>
        </w:rPr>
        <w:t xml:space="preserve"> </w:t>
      </w:r>
      <w:r w:rsidRPr="00AD62DB">
        <w:t>работу</w:t>
      </w:r>
      <w:r w:rsidRPr="00AD62DB">
        <w:rPr>
          <w:spacing w:val="-9"/>
        </w:rPr>
        <w:t xml:space="preserve"> </w:t>
      </w:r>
      <w:r w:rsidRPr="00AD62DB">
        <w:t>за</w:t>
      </w:r>
      <w:r w:rsidRPr="00AD62DB">
        <w:rPr>
          <w:spacing w:val="-1"/>
        </w:rPr>
        <w:t xml:space="preserve"> </w:t>
      </w:r>
      <w:r w:rsidRPr="00AD62DB">
        <w:t>истекший</w:t>
      </w:r>
      <w:r w:rsidRPr="00AD62DB">
        <w:rPr>
          <w:spacing w:val="-4"/>
        </w:rPr>
        <w:t xml:space="preserve"> </w:t>
      </w:r>
      <w:r w:rsidRPr="00AD62DB">
        <w:t>период</w:t>
      </w:r>
      <w:r w:rsidRPr="00AD62DB">
        <w:rPr>
          <w:spacing w:val="-5"/>
        </w:rPr>
        <w:t xml:space="preserve"> </w:t>
      </w:r>
      <w:r w:rsidRPr="00AD62DB">
        <w:t>считать</w:t>
      </w:r>
      <w:r w:rsidRPr="00AD62DB">
        <w:rPr>
          <w:spacing w:val="-5"/>
        </w:rPr>
        <w:t xml:space="preserve"> </w:t>
      </w:r>
      <w:r w:rsidRPr="00AD62DB">
        <w:rPr>
          <w:spacing w:val="-2"/>
        </w:rPr>
        <w:t>удовлетворительной.</w:t>
      </w:r>
    </w:p>
    <w:p w:rsidR="00210BE6" w:rsidRPr="00AD62DB" w:rsidRDefault="00210BE6" w:rsidP="00210BE6">
      <w:pPr>
        <w:pStyle w:val="a3"/>
        <w:tabs>
          <w:tab w:val="left" w:pos="3582"/>
        </w:tabs>
        <w:spacing w:before="3" w:line="237" w:lineRule="auto"/>
        <w:ind w:right="238"/>
      </w:pPr>
      <w:r w:rsidRPr="00AD62DB">
        <w:t>Продолжить</w:t>
      </w:r>
      <w:r w:rsidRPr="00AD62DB">
        <w:rPr>
          <w:spacing w:val="40"/>
        </w:rPr>
        <w:t xml:space="preserve"> </w:t>
      </w:r>
      <w:r w:rsidRPr="00AD62DB">
        <w:t>систематическую</w:t>
      </w:r>
      <w:r w:rsidRPr="00AD62DB">
        <w:tab/>
        <w:t>работу</w:t>
      </w:r>
      <w:r w:rsidRPr="00AD62DB">
        <w:rPr>
          <w:spacing w:val="40"/>
        </w:rPr>
        <w:t xml:space="preserve"> </w:t>
      </w:r>
      <w:r w:rsidRPr="00AD62DB">
        <w:t>по</w:t>
      </w:r>
      <w:r w:rsidRPr="00AD62DB">
        <w:rPr>
          <w:spacing w:val="40"/>
        </w:rPr>
        <w:t xml:space="preserve"> </w:t>
      </w:r>
      <w:r w:rsidRPr="00AD62DB">
        <w:t>профилактики</w:t>
      </w:r>
      <w:r w:rsidRPr="00AD62DB">
        <w:rPr>
          <w:spacing w:val="40"/>
        </w:rPr>
        <w:t xml:space="preserve"> </w:t>
      </w:r>
      <w:r w:rsidRPr="00AD62DB">
        <w:t>безнадзорности</w:t>
      </w:r>
      <w:r w:rsidRPr="00AD62DB">
        <w:rPr>
          <w:spacing w:val="40"/>
        </w:rPr>
        <w:t xml:space="preserve"> </w:t>
      </w:r>
      <w:r w:rsidRPr="00AD62DB">
        <w:t>и</w:t>
      </w:r>
      <w:r w:rsidRPr="00AD62DB">
        <w:rPr>
          <w:spacing w:val="40"/>
        </w:rPr>
        <w:t xml:space="preserve"> </w:t>
      </w:r>
      <w:r w:rsidRPr="00AD62DB">
        <w:t>правонарушений несовершеннолетних в 2025-2026 учебном году.</w:t>
      </w:r>
    </w:p>
    <w:p w:rsidR="00210BE6" w:rsidRPr="00AD62DB" w:rsidRDefault="00210BE6" w:rsidP="00210BE6">
      <w:pPr>
        <w:pStyle w:val="a3"/>
        <w:spacing w:before="2"/>
      </w:pPr>
      <w:r w:rsidRPr="00AD62DB">
        <w:t>Продолжить</w:t>
      </w:r>
      <w:r w:rsidRPr="00AD62DB">
        <w:rPr>
          <w:spacing w:val="40"/>
        </w:rPr>
        <w:t xml:space="preserve"> </w:t>
      </w:r>
      <w:r w:rsidRPr="00AD62DB">
        <w:t>работу</w:t>
      </w:r>
      <w:r w:rsidRPr="00AD62DB">
        <w:rPr>
          <w:spacing w:val="40"/>
        </w:rPr>
        <w:t xml:space="preserve"> </w:t>
      </w:r>
      <w:r w:rsidRPr="00AD62DB">
        <w:t>по</w:t>
      </w:r>
      <w:r w:rsidRPr="00AD62DB">
        <w:rPr>
          <w:spacing w:val="40"/>
        </w:rPr>
        <w:t xml:space="preserve"> </w:t>
      </w:r>
      <w:r w:rsidRPr="00AD62DB">
        <w:t>вовлечению</w:t>
      </w:r>
      <w:r w:rsidRPr="00AD62DB">
        <w:rPr>
          <w:spacing w:val="40"/>
        </w:rPr>
        <w:t xml:space="preserve"> </w:t>
      </w:r>
      <w:r w:rsidRPr="00AD62DB">
        <w:t>обучающихся</w:t>
      </w:r>
      <w:r w:rsidRPr="00AD62DB">
        <w:rPr>
          <w:spacing w:val="40"/>
        </w:rPr>
        <w:t xml:space="preserve"> </w:t>
      </w:r>
      <w:r w:rsidRPr="00AD62DB">
        <w:t>в</w:t>
      </w:r>
      <w:r w:rsidRPr="00AD62DB">
        <w:rPr>
          <w:spacing w:val="40"/>
        </w:rPr>
        <w:t xml:space="preserve"> </w:t>
      </w:r>
      <w:r w:rsidRPr="00AD62DB">
        <w:t>организации</w:t>
      </w:r>
      <w:r w:rsidRPr="00AD62DB">
        <w:rPr>
          <w:spacing w:val="40"/>
        </w:rPr>
        <w:t xml:space="preserve"> </w:t>
      </w:r>
      <w:r w:rsidRPr="00AD62DB">
        <w:t>досуга,</w:t>
      </w:r>
      <w:r w:rsidRPr="00AD62DB">
        <w:rPr>
          <w:spacing w:val="40"/>
        </w:rPr>
        <w:t xml:space="preserve"> </w:t>
      </w:r>
      <w:r w:rsidRPr="00AD62DB">
        <w:t>занятости</w:t>
      </w:r>
      <w:r w:rsidRPr="00AD62DB">
        <w:rPr>
          <w:spacing w:val="40"/>
        </w:rPr>
        <w:t xml:space="preserve"> </w:t>
      </w:r>
      <w:r w:rsidRPr="00AD62DB">
        <w:t>и</w:t>
      </w:r>
      <w:r w:rsidRPr="00AD62DB">
        <w:rPr>
          <w:spacing w:val="40"/>
        </w:rPr>
        <w:t xml:space="preserve"> </w:t>
      </w:r>
      <w:r w:rsidRPr="00AD62DB">
        <w:t>отдыха учащихся, в соответствии с их возрастными индивидуальными особенностями.</w:t>
      </w:r>
    </w:p>
    <w:p w:rsidR="00210BE6" w:rsidRPr="00AD62DB" w:rsidRDefault="00210BE6" w:rsidP="00210BE6">
      <w:pPr>
        <w:pStyle w:val="a3"/>
        <w:sectPr w:rsidR="00210BE6" w:rsidRPr="00AD62DB" w:rsidSect="00210BE6">
          <w:pgSz w:w="11910" w:h="16840"/>
          <w:pgMar w:top="900" w:right="708" w:bottom="280" w:left="1417" w:header="720" w:footer="720" w:gutter="0"/>
          <w:cols w:space="720"/>
        </w:sectPr>
      </w:pPr>
    </w:p>
    <w:p w:rsidR="00210BE6" w:rsidRPr="00AD62DB" w:rsidRDefault="00210BE6" w:rsidP="00210BE6">
      <w:pPr>
        <w:pStyle w:val="a3"/>
        <w:spacing w:before="76"/>
        <w:ind w:right="162"/>
        <w:jc w:val="both"/>
      </w:pPr>
      <w:r w:rsidRPr="00AD62DB">
        <w:rPr>
          <w:b/>
        </w:rPr>
        <w:lastRenderedPageBreak/>
        <w:t xml:space="preserve">По третьему вопросу </w:t>
      </w:r>
      <w:r w:rsidRPr="00AD62DB">
        <w:t xml:space="preserve">слушали социального педагога, </w:t>
      </w:r>
      <w:proofErr w:type="spellStart"/>
      <w:r w:rsidRPr="00AD62DB">
        <w:t>Синиченкову</w:t>
      </w:r>
      <w:proofErr w:type="spellEnd"/>
      <w:r w:rsidRPr="00AD62DB">
        <w:t xml:space="preserve"> М.В. которая представила алгоритм сбора информации при составления социального паспорта школы. Была</w:t>
      </w:r>
      <w:r w:rsidRPr="00AD62DB">
        <w:rPr>
          <w:spacing w:val="40"/>
        </w:rPr>
        <w:t xml:space="preserve"> </w:t>
      </w:r>
      <w:r w:rsidRPr="00AD62DB">
        <w:t>представлена дополненная форма социального паспорта класса.</w:t>
      </w:r>
    </w:p>
    <w:p w:rsidR="00210BE6" w:rsidRPr="00AD62DB" w:rsidRDefault="00210BE6" w:rsidP="00210BE6">
      <w:pPr>
        <w:pStyle w:val="a3"/>
        <w:ind w:right="164" w:firstLine="816"/>
        <w:jc w:val="both"/>
      </w:pPr>
      <w:r w:rsidRPr="00AD62DB">
        <w:rPr>
          <w:b/>
        </w:rPr>
        <w:t xml:space="preserve">Решили: </w:t>
      </w:r>
      <w:r w:rsidRPr="00AD62DB">
        <w:t>социальному педагогу распространить среди классных руководителей дополненную форму социального паспорта класса.</w:t>
      </w:r>
    </w:p>
    <w:p w:rsidR="00210BE6" w:rsidRPr="00AD62DB" w:rsidRDefault="00210BE6" w:rsidP="00210BE6">
      <w:pPr>
        <w:pStyle w:val="a3"/>
        <w:spacing w:before="3"/>
      </w:pPr>
      <w:r w:rsidRPr="00AD62DB">
        <w:t>Классным руководителям до 20.09. 2025 года заполнить и сдать социальные паспорта классов. Сумченко Н.В., руководителю МО</w:t>
      </w:r>
      <w:r w:rsidRPr="00AD62DB">
        <w:rPr>
          <w:spacing w:val="23"/>
        </w:rPr>
        <w:t xml:space="preserve"> </w:t>
      </w:r>
      <w:r w:rsidRPr="00AD62DB">
        <w:t>классных</w:t>
      </w:r>
      <w:r w:rsidRPr="00AD62DB">
        <w:rPr>
          <w:spacing w:val="24"/>
        </w:rPr>
        <w:t xml:space="preserve"> </w:t>
      </w:r>
      <w:r w:rsidRPr="00AD62DB">
        <w:t>руководителей</w:t>
      </w:r>
      <w:r w:rsidRPr="00AD62DB">
        <w:rPr>
          <w:spacing w:val="25"/>
        </w:rPr>
        <w:t xml:space="preserve"> </w:t>
      </w:r>
      <w:r w:rsidRPr="00AD62DB">
        <w:t>проконтролировать</w:t>
      </w:r>
      <w:r w:rsidRPr="00AD62DB">
        <w:rPr>
          <w:spacing w:val="23"/>
        </w:rPr>
        <w:t xml:space="preserve"> </w:t>
      </w:r>
      <w:r w:rsidRPr="00AD62DB">
        <w:t>своевременную сдачу информации социальному педагогу.</w:t>
      </w:r>
    </w:p>
    <w:p w:rsidR="00210BE6" w:rsidRPr="00AD62DB" w:rsidRDefault="00210BE6" w:rsidP="00210BE6">
      <w:pPr>
        <w:pStyle w:val="a3"/>
        <w:spacing w:before="2" w:line="237" w:lineRule="auto"/>
      </w:pPr>
      <w:r w:rsidRPr="00AD62DB">
        <w:t>Социальному</w:t>
      </w:r>
      <w:r w:rsidRPr="00AD62DB">
        <w:rPr>
          <w:spacing w:val="80"/>
        </w:rPr>
        <w:t xml:space="preserve"> </w:t>
      </w:r>
      <w:r w:rsidRPr="00AD62DB">
        <w:t>педагогу</w:t>
      </w:r>
      <w:r w:rsidRPr="00AD62DB">
        <w:rPr>
          <w:spacing w:val="80"/>
        </w:rPr>
        <w:t xml:space="preserve"> </w:t>
      </w:r>
      <w:r w:rsidRPr="00AD62DB">
        <w:t>оказывать</w:t>
      </w:r>
      <w:r w:rsidRPr="00AD62DB">
        <w:rPr>
          <w:spacing w:val="80"/>
        </w:rPr>
        <w:t xml:space="preserve"> </w:t>
      </w:r>
      <w:r w:rsidRPr="00AD62DB">
        <w:t>консультативную</w:t>
      </w:r>
      <w:r w:rsidRPr="00AD62DB">
        <w:rPr>
          <w:spacing w:val="80"/>
        </w:rPr>
        <w:t xml:space="preserve"> </w:t>
      </w:r>
      <w:r w:rsidRPr="00AD62DB">
        <w:t>помощь</w:t>
      </w:r>
      <w:r w:rsidRPr="00AD62DB">
        <w:rPr>
          <w:spacing w:val="80"/>
        </w:rPr>
        <w:t xml:space="preserve"> </w:t>
      </w:r>
      <w:r w:rsidRPr="00AD62DB">
        <w:t>классным</w:t>
      </w:r>
      <w:r w:rsidRPr="00AD62DB">
        <w:rPr>
          <w:spacing w:val="80"/>
        </w:rPr>
        <w:t xml:space="preserve"> </w:t>
      </w:r>
      <w:r w:rsidRPr="00AD62DB">
        <w:t>руководителям</w:t>
      </w:r>
      <w:r w:rsidRPr="00AD62DB">
        <w:rPr>
          <w:spacing w:val="80"/>
        </w:rPr>
        <w:t xml:space="preserve"> </w:t>
      </w:r>
      <w:r w:rsidRPr="00AD62DB">
        <w:t>по</w:t>
      </w:r>
      <w:r w:rsidRPr="00AD62DB">
        <w:rPr>
          <w:spacing w:val="40"/>
        </w:rPr>
        <w:t xml:space="preserve"> </w:t>
      </w:r>
      <w:r w:rsidRPr="00AD62DB">
        <w:t>заполнению социального паспорта класса.</w:t>
      </w:r>
    </w:p>
    <w:p w:rsidR="00210BE6" w:rsidRPr="00AD62DB" w:rsidRDefault="00210BE6" w:rsidP="00210BE6">
      <w:pPr>
        <w:pStyle w:val="a3"/>
        <w:spacing w:before="1"/>
        <w:ind w:right="238"/>
      </w:pPr>
      <w:r w:rsidRPr="00AD62DB">
        <w:t>Социальному педагогу в срок до 01.10.2025 года проанализировать информацию, поступающую от классных руководителей, составить социальный паспорт школы на 2025-2026 уч. г.</w:t>
      </w:r>
    </w:p>
    <w:p w:rsidR="00210BE6" w:rsidRPr="00AD62DB" w:rsidRDefault="00210BE6" w:rsidP="00210BE6">
      <w:pPr>
        <w:pStyle w:val="a3"/>
        <w:spacing w:before="253"/>
        <w:ind w:right="148" w:firstLine="706"/>
        <w:jc w:val="both"/>
      </w:pPr>
      <w:r w:rsidRPr="00AD62DB">
        <w:rPr>
          <w:b/>
        </w:rPr>
        <w:t xml:space="preserve">По четвёртому вопросу </w:t>
      </w:r>
      <w:r w:rsidRPr="00AD62DB">
        <w:t xml:space="preserve">слушали социального педагога </w:t>
      </w:r>
      <w:proofErr w:type="spellStart"/>
      <w:r w:rsidRPr="00AD62DB">
        <w:t>Синиченкову</w:t>
      </w:r>
      <w:proofErr w:type="spellEnd"/>
      <w:r w:rsidRPr="00AD62DB">
        <w:t xml:space="preserve"> М.В., которая, рассказала об организации и проведении социально-психологического тестирования обучающихся. О необходимости классным руководителям провести детальную</w:t>
      </w:r>
      <w:r w:rsidRPr="00AD62DB">
        <w:rPr>
          <w:spacing w:val="-1"/>
        </w:rPr>
        <w:t xml:space="preserve"> </w:t>
      </w:r>
      <w:r w:rsidRPr="00AD62DB">
        <w:t>информационно - разъяснительную работу с учащимися и родителями. Откорректировать списки обучающихся подлежащих СПТ.</w:t>
      </w:r>
    </w:p>
    <w:p w:rsidR="00210BE6" w:rsidRPr="00AD62DB" w:rsidRDefault="00210BE6" w:rsidP="00210BE6">
      <w:pPr>
        <w:pStyle w:val="2"/>
        <w:spacing w:before="7" w:line="249" w:lineRule="exact"/>
        <w:ind w:left="1089"/>
      </w:pPr>
      <w:r w:rsidRPr="00AD62DB">
        <w:rPr>
          <w:spacing w:val="-2"/>
        </w:rPr>
        <w:t>Решили:</w:t>
      </w:r>
    </w:p>
    <w:p w:rsidR="00210BE6" w:rsidRPr="00AD62DB" w:rsidRDefault="00210BE6" w:rsidP="00210BE6">
      <w:pPr>
        <w:pStyle w:val="a3"/>
        <w:spacing w:line="242" w:lineRule="auto"/>
      </w:pPr>
      <w:r w:rsidRPr="00AD62DB">
        <w:t>Провести</w:t>
      </w:r>
      <w:r w:rsidRPr="00AD62DB">
        <w:rPr>
          <w:spacing w:val="80"/>
          <w:w w:val="150"/>
        </w:rPr>
        <w:t xml:space="preserve"> </w:t>
      </w:r>
      <w:r w:rsidRPr="00AD62DB">
        <w:t>информационные</w:t>
      </w:r>
      <w:r w:rsidRPr="00AD62DB">
        <w:rPr>
          <w:spacing w:val="80"/>
          <w:w w:val="150"/>
        </w:rPr>
        <w:t xml:space="preserve"> </w:t>
      </w:r>
      <w:r w:rsidRPr="00AD62DB">
        <w:t>классные</w:t>
      </w:r>
      <w:r w:rsidRPr="00AD62DB">
        <w:rPr>
          <w:spacing w:val="80"/>
          <w:w w:val="150"/>
        </w:rPr>
        <w:t xml:space="preserve"> </w:t>
      </w:r>
      <w:r w:rsidRPr="00AD62DB">
        <w:t>часы,</w:t>
      </w:r>
      <w:r w:rsidRPr="00AD62DB">
        <w:rPr>
          <w:spacing w:val="80"/>
          <w:w w:val="150"/>
        </w:rPr>
        <w:t xml:space="preserve"> </w:t>
      </w:r>
      <w:r w:rsidRPr="00AD62DB">
        <w:t>по</w:t>
      </w:r>
      <w:r w:rsidRPr="00AD62DB">
        <w:rPr>
          <w:spacing w:val="80"/>
          <w:w w:val="150"/>
        </w:rPr>
        <w:t xml:space="preserve"> </w:t>
      </w:r>
      <w:r w:rsidRPr="00AD62DB">
        <w:t>классам</w:t>
      </w:r>
      <w:r w:rsidRPr="00AD62DB">
        <w:rPr>
          <w:spacing w:val="80"/>
          <w:w w:val="150"/>
        </w:rPr>
        <w:t xml:space="preserve"> </w:t>
      </w:r>
      <w:r w:rsidRPr="00AD62DB">
        <w:t>с</w:t>
      </w:r>
      <w:r w:rsidRPr="00AD62DB">
        <w:rPr>
          <w:spacing w:val="80"/>
          <w:w w:val="150"/>
        </w:rPr>
        <w:t xml:space="preserve"> </w:t>
      </w:r>
      <w:r w:rsidRPr="00AD62DB">
        <w:t>привлечением</w:t>
      </w:r>
      <w:r w:rsidRPr="00AD62DB">
        <w:rPr>
          <w:spacing w:val="80"/>
          <w:w w:val="150"/>
        </w:rPr>
        <w:t xml:space="preserve"> </w:t>
      </w:r>
      <w:r w:rsidRPr="00AD62DB">
        <w:t>медицинского</w:t>
      </w:r>
      <w:r w:rsidRPr="00AD62DB">
        <w:rPr>
          <w:spacing w:val="40"/>
        </w:rPr>
        <w:t xml:space="preserve"> </w:t>
      </w:r>
      <w:r w:rsidRPr="00AD62DB">
        <w:t>работников. Ответственные классные руководители.</w:t>
      </w:r>
    </w:p>
    <w:p w:rsidR="00210BE6" w:rsidRPr="00AD62DB" w:rsidRDefault="00210BE6" w:rsidP="00210BE6">
      <w:pPr>
        <w:pStyle w:val="a3"/>
        <w:spacing w:line="242" w:lineRule="auto"/>
      </w:pPr>
      <w:r w:rsidRPr="00AD62DB">
        <w:t>Составить</w:t>
      </w:r>
      <w:r w:rsidRPr="00AD62DB">
        <w:rPr>
          <w:spacing w:val="80"/>
        </w:rPr>
        <w:t xml:space="preserve"> </w:t>
      </w:r>
      <w:r w:rsidRPr="00AD62DB">
        <w:t>и</w:t>
      </w:r>
      <w:r w:rsidRPr="00AD62DB">
        <w:rPr>
          <w:spacing w:val="80"/>
        </w:rPr>
        <w:t xml:space="preserve"> </w:t>
      </w:r>
      <w:r w:rsidRPr="00AD62DB">
        <w:t>сдать</w:t>
      </w:r>
      <w:r w:rsidRPr="00AD62DB">
        <w:rPr>
          <w:spacing w:val="80"/>
        </w:rPr>
        <w:t xml:space="preserve"> </w:t>
      </w:r>
      <w:r w:rsidRPr="00AD62DB">
        <w:t>списки</w:t>
      </w:r>
      <w:r w:rsidRPr="00AD62DB">
        <w:rPr>
          <w:spacing w:val="80"/>
        </w:rPr>
        <w:t xml:space="preserve"> </w:t>
      </w:r>
      <w:r w:rsidRPr="00AD62DB">
        <w:t>участников</w:t>
      </w:r>
      <w:r w:rsidRPr="00AD62DB">
        <w:rPr>
          <w:spacing w:val="80"/>
        </w:rPr>
        <w:t xml:space="preserve"> </w:t>
      </w:r>
      <w:r w:rsidRPr="00AD62DB">
        <w:t>социально-педагогического</w:t>
      </w:r>
      <w:r w:rsidRPr="00AD62DB">
        <w:rPr>
          <w:spacing w:val="80"/>
        </w:rPr>
        <w:t xml:space="preserve"> </w:t>
      </w:r>
      <w:r w:rsidRPr="00AD62DB">
        <w:t>тестирования</w:t>
      </w:r>
      <w:r w:rsidRPr="00AD62DB">
        <w:rPr>
          <w:spacing w:val="80"/>
        </w:rPr>
        <w:t xml:space="preserve"> </w:t>
      </w:r>
      <w:r w:rsidRPr="00AD62DB">
        <w:t>в</w:t>
      </w:r>
      <w:r w:rsidRPr="00AD62DB">
        <w:rPr>
          <w:spacing w:val="80"/>
        </w:rPr>
        <w:t xml:space="preserve"> </w:t>
      </w:r>
      <w:r w:rsidRPr="00AD62DB">
        <w:t>срок</w:t>
      </w:r>
      <w:r w:rsidRPr="00AD62DB">
        <w:rPr>
          <w:spacing w:val="80"/>
        </w:rPr>
        <w:t xml:space="preserve"> </w:t>
      </w:r>
      <w:r w:rsidRPr="00AD62DB">
        <w:t xml:space="preserve">до 15.09.2025. Ответственная: социальный педагог </w:t>
      </w:r>
      <w:proofErr w:type="spellStart"/>
      <w:r w:rsidRPr="00AD62DB">
        <w:t>Синиченкова</w:t>
      </w:r>
      <w:proofErr w:type="spellEnd"/>
      <w:r w:rsidRPr="00AD62DB">
        <w:t xml:space="preserve"> М.В.</w:t>
      </w:r>
    </w:p>
    <w:p w:rsidR="00210BE6" w:rsidRPr="00AD62DB" w:rsidRDefault="00210BE6" w:rsidP="00210BE6">
      <w:pPr>
        <w:pStyle w:val="a3"/>
        <w:ind w:right="153" w:firstLine="706"/>
        <w:jc w:val="both"/>
      </w:pPr>
      <w:r w:rsidRPr="00AD62DB">
        <w:rPr>
          <w:b/>
        </w:rPr>
        <w:t>По пятому</w:t>
      </w:r>
      <w:r w:rsidRPr="00AD62DB">
        <w:rPr>
          <w:b/>
          <w:spacing w:val="40"/>
        </w:rPr>
        <w:t xml:space="preserve"> </w:t>
      </w:r>
      <w:r w:rsidRPr="00AD62DB">
        <w:rPr>
          <w:b/>
        </w:rPr>
        <w:t xml:space="preserve">вопросу </w:t>
      </w:r>
      <w:r w:rsidRPr="00AD62DB">
        <w:t>слушали советника директора по воспитанию и взаимодействию с детскими общественными объединениями Радченко Ю.С., которая выступила с предложением плана основных мероприятий на сентябрь 2025 года (в соответствии с планом воспитательной работы ШВР на 2025-2026 учебный год).</w:t>
      </w:r>
    </w:p>
    <w:p w:rsidR="00210BE6" w:rsidRPr="00AD62DB" w:rsidRDefault="00210BE6" w:rsidP="00210BE6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242" w:line="477" w:lineRule="auto"/>
        <w:ind w:left="441" w:right="297"/>
      </w:pPr>
      <w:r w:rsidRPr="00AD62DB">
        <w:t>Руководитель штаба воспитательной работы</w:t>
      </w:r>
      <w:r w:rsidRPr="00AD62DB">
        <w:tab/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t>/</w:t>
      </w:r>
      <w:r w:rsidRPr="00AD62DB">
        <w:rPr>
          <w:spacing w:val="-8"/>
        </w:rPr>
        <w:t xml:space="preserve"> </w:t>
      </w:r>
      <w:r w:rsidRPr="00AD62DB">
        <w:t>Сумченко</w:t>
      </w:r>
      <w:r w:rsidRPr="00AD62DB">
        <w:rPr>
          <w:spacing w:val="-13"/>
        </w:rPr>
        <w:t xml:space="preserve"> </w:t>
      </w:r>
      <w:r w:rsidRPr="00AD62DB">
        <w:t>Н.</w:t>
      </w:r>
      <w:r w:rsidRPr="00AD62DB">
        <w:rPr>
          <w:spacing w:val="-13"/>
        </w:rPr>
        <w:t xml:space="preserve"> </w:t>
      </w:r>
      <w:r w:rsidRPr="00AD62DB">
        <w:t>В Секретарь ШВР</w:t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t>/ Рязанова Л. В.</w:t>
      </w:r>
    </w:p>
    <w:p w:rsidR="00210BE6" w:rsidRPr="00AD62DB" w:rsidRDefault="00210BE6" w:rsidP="00210BE6">
      <w:pPr>
        <w:pStyle w:val="a3"/>
        <w:spacing w:line="477" w:lineRule="auto"/>
        <w:sectPr w:rsidR="00210BE6" w:rsidRPr="00AD62DB">
          <w:pgSz w:w="11910" w:h="16840"/>
          <w:pgMar w:top="900" w:right="708" w:bottom="280" w:left="1417" w:header="720" w:footer="720" w:gutter="0"/>
          <w:cols w:space="720"/>
        </w:sectPr>
      </w:pPr>
    </w:p>
    <w:p w:rsidR="00201DD3" w:rsidRDefault="00201DD3">
      <w:bookmarkStart w:id="3" w:name="_GoBack"/>
      <w:bookmarkEnd w:id="3"/>
    </w:p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8301F"/>
    <w:multiLevelType w:val="hybridMultilevel"/>
    <w:tmpl w:val="8510249E"/>
    <w:lvl w:ilvl="0" w:tplc="230CC5DA">
      <w:start w:val="1"/>
      <w:numFmt w:val="decimal"/>
      <w:lvlText w:val="%1."/>
      <w:lvlJc w:val="left"/>
      <w:pPr>
        <w:ind w:left="81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D08048">
      <w:numFmt w:val="bullet"/>
      <w:lvlText w:val="•"/>
      <w:lvlJc w:val="left"/>
      <w:pPr>
        <w:ind w:left="1715" w:hanging="395"/>
      </w:pPr>
      <w:rPr>
        <w:rFonts w:hint="default"/>
        <w:lang w:val="ru-RU" w:eastAsia="en-US" w:bidi="ar-SA"/>
      </w:rPr>
    </w:lvl>
    <w:lvl w:ilvl="2" w:tplc="BF3C166E">
      <w:numFmt w:val="bullet"/>
      <w:lvlText w:val="•"/>
      <w:lvlJc w:val="left"/>
      <w:pPr>
        <w:ind w:left="2611" w:hanging="395"/>
      </w:pPr>
      <w:rPr>
        <w:rFonts w:hint="default"/>
        <w:lang w:val="ru-RU" w:eastAsia="en-US" w:bidi="ar-SA"/>
      </w:rPr>
    </w:lvl>
    <w:lvl w:ilvl="3" w:tplc="FC701A6A">
      <w:numFmt w:val="bullet"/>
      <w:lvlText w:val="•"/>
      <w:lvlJc w:val="left"/>
      <w:pPr>
        <w:ind w:left="3507" w:hanging="395"/>
      </w:pPr>
      <w:rPr>
        <w:rFonts w:hint="default"/>
        <w:lang w:val="ru-RU" w:eastAsia="en-US" w:bidi="ar-SA"/>
      </w:rPr>
    </w:lvl>
    <w:lvl w:ilvl="4" w:tplc="A1C0DA3A">
      <w:numFmt w:val="bullet"/>
      <w:lvlText w:val="•"/>
      <w:lvlJc w:val="left"/>
      <w:pPr>
        <w:ind w:left="4403" w:hanging="395"/>
      </w:pPr>
      <w:rPr>
        <w:rFonts w:hint="default"/>
        <w:lang w:val="ru-RU" w:eastAsia="en-US" w:bidi="ar-SA"/>
      </w:rPr>
    </w:lvl>
    <w:lvl w:ilvl="5" w:tplc="67BE4D1E">
      <w:numFmt w:val="bullet"/>
      <w:lvlText w:val="•"/>
      <w:lvlJc w:val="left"/>
      <w:pPr>
        <w:ind w:left="5299" w:hanging="395"/>
      </w:pPr>
      <w:rPr>
        <w:rFonts w:hint="default"/>
        <w:lang w:val="ru-RU" w:eastAsia="en-US" w:bidi="ar-SA"/>
      </w:rPr>
    </w:lvl>
    <w:lvl w:ilvl="6" w:tplc="F196C574">
      <w:numFmt w:val="bullet"/>
      <w:lvlText w:val="•"/>
      <w:lvlJc w:val="left"/>
      <w:pPr>
        <w:ind w:left="6195" w:hanging="395"/>
      </w:pPr>
      <w:rPr>
        <w:rFonts w:hint="default"/>
        <w:lang w:val="ru-RU" w:eastAsia="en-US" w:bidi="ar-SA"/>
      </w:rPr>
    </w:lvl>
    <w:lvl w:ilvl="7" w:tplc="6A26BDDC">
      <w:numFmt w:val="bullet"/>
      <w:lvlText w:val="•"/>
      <w:lvlJc w:val="left"/>
      <w:pPr>
        <w:ind w:left="7091" w:hanging="395"/>
      </w:pPr>
      <w:rPr>
        <w:rFonts w:hint="default"/>
        <w:lang w:val="ru-RU" w:eastAsia="en-US" w:bidi="ar-SA"/>
      </w:rPr>
    </w:lvl>
    <w:lvl w:ilvl="8" w:tplc="55FE8DDC">
      <w:numFmt w:val="bullet"/>
      <w:lvlText w:val="•"/>
      <w:lvlJc w:val="left"/>
      <w:pPr>
        <w:ind w:left="7987" w:hanging="3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9B"/>
    <w:rsid w:val="00201DD3"/>
    <w:rsid w:val="00210BE6"/>
    <w:rsid w:val="00A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8BF9-2677-40B6-8A81-BBF5B4B5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0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0BE6"/>
    <w:pPr>
      <w:ind w:left="2378" w:right="21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210BE6"/>
    <w:pPr>
      <w:ind w:left="38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0B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10BE6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210BE6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210B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10BE6"/>
    <w:pPr>
      <w:ind w:left="81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Company>HP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2026-06-19T12:57:00Z</dcterms:created>
  <dcterms:modified xsi:type="dcterms:W3CDTF">2026-06-19T12:57:00Z</dcterms:modified>
</cp:coreProperties>
</file>